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31" w:lineRule="auto"/>
        <w:ind w:left="1022" w:right="1142" w:firstLine="0"/>
        <w:jc w:val="center"/>
        <w:rPr>
          <w:sz w:val="52"/>
        </w:rPr>
      </w:pPr>
      <w:r>
        <w:rPr>
          <w:sz w:val="52"/>
        </w:rPr>
        <w:t>计算机网络课程设</w:t>
      </w:r>
      <w:r>
        <w:rPr>
          <w:rFonts w:hint="eastAsia"/>
          <w:sz w:val="52"/>
        </w:rPr>
        <w:t>计</w:t>
      </w:r>
    </w:p>
    <w:p>
      <w:pPr>
        <w:spacing w:after="0" w:line="331" w:lineRule="auto"/>
        <w:ind w:left="1022" w:right="1142" w:firstLine="0"/>
        <w:jc w:val="center"/>
        <w:rPr>
          <w:rFonts w:hint="eastAsia"/>
          <w:sz w:val="52"/>
        </w:rPr>
      </w:pPr>
    </w:p>
    <w:p>
      <w:pPr>
        <w:spacing w:after="2083" w:line="259" w:lineRule="auto"/>
        <w:ind w:left="0" w:right="3308" w:firstLine="0"/>
        <w:jc w:val="right"/>
        <w:rPr>
          <w:sz w:val="32"/>
          <w:szCs w:val="32"/>
        </w:rPr>
      </w:pPr>
      <w:r>
        <w:rPr>
          <w:rFonts w:hint="eastAsia"/>
          <w:sz w:val="32"/>
          <w:szCs w:val="32"/>
        </w:rPr>
        <w:t>（2</w:t>
      </w:r>
      <w:r>
        <w:rPr>
          <w:sz w:val="32"/>
          <w:szCs w:val="32"/>
        </w:rPr>
        <w:t>023-2024-1</w:t>
      </w:r>
      <w:r>
        <w:rPr>
          <w:rFonts w:hint="eastAsia"/>
          <w:sz w:val="32"/>
          <w:szCs w:val="32"/>
        </w:rPr>
        <w:t>）</w:t>
      </w:r>
    </w:p>
    <w:p>
      <w:pPr>
        <w:spacing w:after="2083" w:line="259" w:lineRule="auto"/>
        <w:ind w:left="0" w:right="2028" w:firstLine="0"/>
        <w:jc w:val="right"/>
        <w:rPr>
          <w:sz w:val="32"/>
          <w:u w:val="single"/>
        </w:rPr>
      </w:pPr>
    </w:p>
    <w:p>
      <w:pPr>
        <w:wordWrap w:val="0"/>
        <w:spacing w:after="2083" w:line="259" w:lineRule="auto"/>
        <w:ind w:left="0" w:right="2028" w:firstLine="0"/>
        <w:jc w:val="right"/>
        <w:rPr>
          <w:u w:val="single"/>
        </w:rPr>
      </w:pPr>
      <w:r>
        <w:rPr>
          <w:sz w:val="32"/>
        </w:rPr>
        <w:t xml:space="preserve">指导教师： </w:t>
      </w:r>
      <w:r>
        <w:rPr>
          <w:sz w:val="32"/>
          <w:u w:val="single"/>
        </w:rPr>
        <w:t>夏劲松 黄海 周志宇</w:t>
      </w:r>
    </w:p>
    <w:p>
      <w:pPr>
        <w:spacing w:after="205" w:line="259" w:lineRule="auto"/>
        <w:ind w:left="1217"/>
        <w:rPr>
          <w:rFonts w:hint="eastAsia"/>
          <w:sz w:val="30"/>
          <w:lang w:val="en-US" w:eastAsia="zh-CN"/>
        </w:rPr>
      </w:pPr>
      <w:r>
        <w:rPr>
          <w:sz w:val="30"/>
        </w:rPr>
        <w:t xml:space="preserve">班级： </w:t>
      </w:r>
      <w:r>
        <w:rPr>
          <w:rFonts w:hint="eastAsia"/>
          <w:sz w:val="30"/>
          <w:lang w:val="en-US" w:eastAsia="zh-CN"/>
        </w:rPr>
        <w:t>计算机科学与技术（1）</w:t>
      </w:r>
    </w:p>
    <w:p>
      <w:pPr>
        <w:spacing w:after="205" w:line="259" w:lineRule="auto"/>
        <w:ind w:left="1217"/>
        <w:rPr>
          <w:rFonts w:hint="eastAsia"/>
          <w:sz w:val="30"/>
          <w:lang w:val="en-US" w:eastAsia="zh-CN"/>
        </w:rPr>
      </w:pPr>
      <w:r>
        <w:rPr>
          <w:sz w:val="30"/>
        </w:rPr>
        <w:t xml:space="preserve">姓名： </w:t>
      </w:r>
      <w:r>
        <w:rPr>
          <w:rFonts w:hint="eastAsia"/>
          <w:sz w:val="30"/>
          <w:lang w:val="en-US" w:eastAsia="zh-CN"/>
        </w:rPr>
        <w:t>邱柯越</w:t>
      </w:r>
    </w:p>
    <w:p>
      <w:pPr>
        <w:spacing w:after="205" w:line="259" w:lineRule="auto"/>
        <w:ind w:left="1217"/>
        <w:rPr>
          <w:sz w:val="30"/>
        </w:rPr>
      </w:pPr>
      <w:r>
        <w:rPr>
          <w:sz w:val="30"/>
        </w:rPr>
        <w:t>学号：</w:t>
      </w:r>
      <w:r>
        <w:rPr>
          <w:rFonts w:hint="eastAsia"/>
          <w:sz w:val="30"/>
          <w:lang w:val="en-US" w:eastAsia="zh-CN"/>
        </w:rPr>
        <w:t>2021329621024</w:t>
      </w:r>
    </w:p>
    <w:p>
      <w:pPr>
        <w:spacing w:after="0" w:line="240" w:lineRule="auto"/>
        <w:ind w:left="0" w:firstLine="0"/>
      </w:pPr>
      <w:r>
        <w:rPr>
          <w:rFonts w:ascii="Times New Roman" w:hAnsi="Times New Roman" w:eastAsia="Times New Roman" w:cs="Times New Roman"/>
          <w:b/>
          <w:sz w:val="30"/>
        </w:rPr>
        <w:br w:type="page"/>
      </w:r>
    </w:p>
    <w:p>
      <w:pPr>
        <w:pStyle w:val="2"/>
        <w:ind w:right="125"/>
      </w:pPr>
      <w:r>
        <w:t>计算机网络课程设计任务书</w:t>
      </w:r>
    </w:p>
    <w:p>
      <w:pPr>
        <w:numPr>
          <w:ilvl w:val="0"/>
          <w:numId w:val="1"/>
        </w:numPr>
        <w:spacing w:after="13" w:line="270" w:lineRule="auto"/>
        <w:ind w:hanging="422"/>
      </w:pPr>
      <w:r>
        <w:rPr>
          <w:sz w:val="21"/>
        </w:rPr>
        <w:t>目的和要求</w:t>
      </w:r>
    </w:p>
    <w:p>
      <w:pPr>
        <w:spacing w:after="13" w:line="270" w:lineRule="auto"/>
        <w:ind w:left="-15" w:firstLine="420"/>
      </w:pPr>
      <w:r>
        <w:rPr>
          <w:sz w:val="21"/>
        </w:rPr>
        <w:t>本课程设计须安排在《计算机网络》课程结束之后，主要目的是通过实际操作和实验以及编程等，加深学生对课堂所学知识的理解，提高学生对网络系统的感性认识，培养学生的动手技能和自学能力。本课程设计要求学生通过完成彼此具有独立性又相互联系的几个小实验，使学生能够对网络相关设备和服务器进行安装和配置，对网络设计的概念有个比较完整的认识。</w:t>
      </w:r>
    </w:p>
    <w:p>
      <w:pPr>
        <w:numPr>
          <w:ilvl w:val="0"/>
          <w:numId w:val="1"/>
        </w:numPr>
        <w:spacing w:after="13" w:line="270" w:lineRule="auto"/>
        <w:ind w:hanging="422"/>
      </w:pPr>
      <w:r>
        <w:rPr>
          <w:sz w:val="21"/>
        </w:rPr>
        <w:t>实验环境</w:t>
      </w:r>
    </w:p>
    <w:p>
      <w:pPr>
        <w:spacing w:after="13" w:line="270" w:lineRule="auto"/>
        <w:ind w:left="-15" w:firstLine="420"/>
      </w:pPr>
      <w:r>
        <w:rPr>
          <w:sz w:val="21"/>
        </w:rPr>
        <w:t xml:space="preserve">鉴于参加课程设计的学生人数较多，而实验室的硬件设备数量有限，网络配置实验在模拟软件上进行操作。选用软件 </w:t>
      </w:r>
      <w:r>
        <w:rPr>
          <w:rFonts w:ascii="Times New Roman" w:hAnsi="Times New Roman" w:eastAsia="Times New Roman" w:cs="Times New Roman"/>
          <w:sz w:val="21"/>
        </w:rPr>
        <w:t>Packet Trace</w:t>
      </w:r>
      <w:r>
        <w:rPr>
          <w:sz w:val="21"/>
        </w:rPr>
        <w:t>。</w:t>
      </w:r>
    </w:p>
    <w:p>
      <w:pPr>
        <w:numPr>
          <w:ilvl w:val="0"/>
          <w:numId w:val="1"/>
        </w:numPr>
        <w:spacing w:after="13" w:line="270" w:lineRule="auto"/>
        <w:ind w:hanging="422"/>
      </w:pPr>
      <w:r>
        <w:rPr>
          <w:sz w:val="21"/>
        </w:rPr>
        <w:t xml:space="preserve">具体内容任务 </w:t>
      </w:r>
      <w:r>
        <w:rPr>
          <w:rFonts w:ascii="Times New Roman" w:hAnsi="Times New Roman" w:eastAsia="Times New Roman" w:cs="Times New Roman"/>
          <w:sz w:val="21"/>
        </w:rPr>
        <w:t>1</w:t>
      </w:r>
      <w:r>
        <w:rPr>
          <w:sz w:val="21"/>
        </w:rPr>
        <w:t>：路由器远程配置</w:t>
      </w:r>
    </w:p>
    <w:p>
      <w:pPr>
        <w:spacing w:after="13" w:line="270" w:lineRule="auto"/>
        <w:ind w:left="-15" w:firstLine="420"/>
      </w:pPr>
      <w:r>
        <w:rPr>
          <w:sz w:val="21"/>
        </w:rPr>
        <w:t>作为网络管理员，第一次在设备机房对路由器进行初次配置后，以后在办公室或者出差时，也可以对设备进行远程管理，现在要在路由器上做适当配置。</w:t>
      </w:r>
    </w:p>
    <w:p>
      <w:pPr>
        <w:spacing w:after="13" w:line="270" w:lineRule="auto"/>
        <w:ind w:left="430"/>
      </w:pPr>
      <w:r>
        <w:rPr>
          <w:sz w:val="21"/>
        </w:rPr>
        <w:t xml:space="preserve">任务 </w:t>
      </w:r>
      <w:r>
        <w:rPr>
          <w:rFonts w:ascii="Times New Roman" w:hAnsi="Times New Roman" w:eastAsia="Times New Roman" w:cs="Times New Roman"/>
          <w:sz w:val="21"/>
        </w:rPr>
        <w:t>2</w:t>
      </w:r>
      <w:r>
        <w:rPr>
          <w:sz w:val="21"/>
        </w:rPr>
        <w:t>：路由器静态路由配置</w:t>
      </w:r>
    </w:p>
    <w:p>
      <w:pPr>
        <w:spacing w:after="13" w:line="270" w:lineRule="auto"/>
        <w:ind w:left="-15" w:firstLine="420"/>
      </w:pPr>
      <w:r>
        <w:rPr>
          <w:sz w:val="21"/>
        </w:rPr>
        <w:t xml:space="preserve">学校有新旧两个校区，每个校区有一个独立的局域网，两个校区能够正常访问，共享资源，每个校区出口利用一台路由器进行连接，两台路由器间学校申请了一条 </w:t>
      </w:r>
      <w:r>
        <w:rPr>
          <w:rFonts w:ascii="Times New Roman" w:hAnsi="Times New Roman" w:eastAsia="Times New Roman" w:cs="Times New Roman"/>
          <w:sz w:val="21"/>
        </w:rPr>
        <w:t xml:space="preserve">DDN </w:t>
      </w:r>
      <w:r>
        <w:rPr>
          <w:sz w:val="21"/>
        </w:rPr>
        <w:t>专线，要求做适当的配置实现两个校区的正常访问。</w:t>
      </w:r>
    </w:p>
    <w:p>
      <w:pPr>
        <w:spacing w:after="13" w:line="270" w:lineRule="auto"/>
        <w:ind w:left="430"/>
      </w:pPr>
      <w:r>
        <w:rPr>
          <w:sz w:val="21"/>
        </w:rPr>
        <w:t xml:space="preserve">任务 </w:t>
      </w:r>
      <w:r>
        <w:rPr>
          <w:rFonts w:ascii="Times New Roman" w:hAnsi="Times New Roman" w:eastAsia="Times New Roman" w:cs="Times New Roman"/>
          <w:sz w:val="21"/>
        </w:rPr>
        <w:t>3</w:t>
      </w:r>
      <w:r>
        <w:rPr>
          <w:sz w:val="21"/>
        </w:rPr>
        <w:t xml:space="preserve">：路由器 </w:t>
      </w:r>
      <w:r>
        <w:rPr>
          <w:rFonts w:ascii="Times New Roman" w:hAnsi="Times New Roman" w:eastAsia="Times New Roman" w:cs="Times New Roman"/>
          <w:sz w:val="21"/>
        </w:rPr>
        <w:t xml:space="preserve">RIP </w:t>
      </w:r>
      <w:r>
        <w:rPr>
          <w:sz w:val="21"/>
        </w:rPr>
        <w:t>动态路由配置</w:t>
      </w:r>
    </w:p>
    <w:p>
      <w:pPr>
        <w:spacing w:after="13" w:line="270" w:lineRule="auto"/>
        <w:ind w:left="-15" w:firstLine="420"/>
      </w:pPr>
      <w:r>
        <w:rPr>
          <w:sz w:val="21"/>
        </w:rPr>
        <w:t xml:space="preserve">假设校园网通过一台三层交换机连到校园网出口路由器上，路由器再和校园外的另一台路由器连接。现在要做适当配置，实现校园网内部主机与校园外部主机之间的相互通信。为了简化网管的管理维护工作，分别采用 </w:t>
      </w:r>
      <w:r>
        <w:rPr>
          <w:rFonts w:ascii="Times New Roman" w:hAnsi="Times New Roman" w:eastAsia="Times New Roman" w:cs="Times New Roman"/>
          <w:sz w:val="21"/>
        </w:rPr>
        <w:t xml:space="preserve">RIPV2 </w:t>
      </w:r>
      <w:r>
        <w:rPr>
          <w:sz w:val="21"/>
        </w:rPr>
        <w:t xml:space="preserve">和 </w:t>
      </w:r>
      <w:r>
        <w:rPr>
          <w:rFonts w:ascii="Times New Roman" w:hAnsi="Times New Roman" w:eastAsia="Times New Roman" w:cs="Times New Roman"/>
          <w:sz w:val="21"/>
        </w:rPr>
        <w:t xml:space="preserve">OSPF </w:t>
      </w:r>
      <w:r>
        <w:rPr>
          <w:sz w:val="21"/>
        </w:rPr>
        <w:t>协议实现互通。</w:t>
      </w:r>
    </w:p>
    <w:p>
      <w:pPr>
        <w:spacing w:after="13" w:line="270" w:lineRule="auto"/>
        <w:ind w:left="430"/>
      </w:pPr>
      <w:r>
        <w:rPr>
          <w:sz w:val="21"/>
        </w:rPr>
        <w:t xml:space="preserve">任务 </w:t>
      </w:r>
      <w:r>
        <w:rPr>
          <w:rFonts w:ascii="Times New Roman" w:hAnsi="Times New Roman" w:eastAsia="Times New Roman" w:cs="Times New Roman"/>
          <w:sz w:val="21"/>
        </w:rPr>
        <w:t>4</w:t>
      </w:r>
      <w:r>
        <w:rPr>
          <w:sz w:val="21"/>
        </w:rPr>
        <w:t xml:space="preserve">：路由器 </w:t>
      </w:r>
      <w:r>
        <w:rPr>
          <w:rFonts w:ascii="Times New Roman" w:hAnsi="Times New Roman" w:eastAsia="Times New Roman" w:cs="Times New Roman"/>
          <w:sz w:val="21"/>
        </w:rPr>
        <w:t xml:space="preserve">OSPF </w:t>
      </w:r>
      <w:r>
        <w:rPr>
          <w:sz w:val="21"/>
        </w:rPr>
        <w:t>路由协议配置</w:t>
      </w:r>
    </w:p>
    <w:p>
      <w:pPr>
        <w:spacing w:after="13" w:line="270" w:lineRule="auto"/>
        <w:ind w:left="-15" w:firstLine="420"/>
      </w:pPr>
      <w:r>
        <w:rPr>
          <w:sz w:val="21"/>
        </w:rPr>
        <w:t xml:space="preserve">假设某公司通过一台三层交换机连到公司出口路由器 </w:t>
      </w:r>
      <w:r>
        <w:rPr>
          <w:rFonts w:ascii="Times New Roman" w:hAnsi="Times New Roman" w:eastAsia="Times New Roman" w:cs="Times New Roman"/>
          <w:sz w:val="21"/>
        </w:rPr>
        <w:t xml:space="preserve">R1 </w:t>
      </w:r>
      <w:r>
        <w:rPr>
          <w:sz w:val="21"/>
        </w:rPr>
        <w:t xml:space="preserve">上，路由器在和公司外的另一台路由器 </w:t>
      </w:r>
      <w:r>
        <w:rPr>
          <w:rFonts w:ascii="Times New Roman" w:hAnsi="Times New Roman" w:eastAsia="Times New Roman" w:cs="Times New Roman"/>
          <w:sz w:val="21"/>
        </w:rPr>
        <w:t xml:space="preserve">R2 </w:t>
      </w:r>
      <w:r>
        <w:rPr>
          <w:sz w:val="21"/>
        </w:rPr>
        <w:t xml:space="preserve">连接，三层交换机与 </w:t>
      </w:r>
      <w:r>
        <w:rPr>
          <w:rFonts w:ascii="Times New Roman" w:hAnsi="Times New Roman" w:eastAsia="Times New Roman" w:cs="Times New Roman"/>
          <w:sz w:val="21"/>
        </w:rPr>
        <w:t xml:space="preserve">R1 </w:t>
      </w:r>
      <w:r>
        <w:rPr>
          <w:sz w:val="21"/>
        </w:rPr>
        <w:t xml:space="preserve">间运行 </w:t>
      </w:r>
      <w:r>
        <w:rPr>
          <w:rFonts w:ascii="Times New Roman" w:hAnsi="Times New Roman" w:eastAsia="Times New Roman" w:cs="Times New Roman"/>
          <w:sz w:val="21"/>
        </w:rPr>
        <w:t xml:space="preserve">RIPV2 </w:t>
      </w:r>
      <w:r>
        <w:rPr>
          <w:sz w:val="21"/>
        </w:rPr>
        <w:t>路由协议，</w:t>
      </w:r>
      <w:r>
        <w:rPr>
          <w:rFonts w:ascii="Times New Roman" w:hAnsi="Times New Roman" w:eastAsia="Times New Roman" w:cs="Times New Roman"/>
          <w:sz w:val="21"/>
        </w:rPr>
        <w:t xml:space="preserve">R1 </w:t>
      </w:r>
      <w:r>
        <w:rPr>
          <w:sz w:val="21"/>
        </w:rPr>
        <w:t xml:space="preserve">与 </w:t>
      </w:r>
      <w:r>
        <w:rPr>
          <w:rFonts w:ascii="Times New Roman" w:hAnsi="Times New Roman" w:eastAsia="Times New Roman" w:cs="Times New Roman"/>
          <w:sz w:val="21"/>
        </w:rPr>
        <w:t xml:space="preserve">R2 </w:t>
      </w:r>
      <w:r>
        <w:rPr>
          <w:sz w:val="21"/>
        </w:rPr>
        <w:t xml:space="preserve">间运行 </w:t>
      </w:r>
      <w:r>
        <w:rPr>
          <w:rFonts w:ascii="Times New Roman" w:hAnsi="Times New Roman" w:eastAsia="Times New Roman" w:cs="Times New Roman"/>
          <w:sz w:val="21"/>
        </w:rPr>
        <w:t xml:space="preserve">OSPF </w:t>
      </w:r>
      <w:r>
        <w:rPr>
          <w:sz w:val="21"/>
        </w:rPr>
        <w:t>路由协议。现在要做适当的配置，实现公司内部与公司外部主机之间的相互通信。</w:t>
      </w:r>
    </w:p>
    <w:p>
      <w:pPr>
        <w:numPr>
          <w:ilvl w:val="0"/>
          <w:numId w:val="2"/>
        </w:numPr>
        <w:spacing w:after="13" w:line="270" w:lineRule="auto"/>
        <w:ind w:hanging="422"/>
      </w:pPr>
      <w:r>
        <w:rPr>
          <w:sz w:val="21"/>
        </w:rPr>
        <w:t>设计进度</w:t>
      </w:r>
    </w:p>
    <w:tbl>
      <w:tblPr>
        <w:tblStyle w:val="12"/>
        <w:tblW w:w="7488" w:type="dxa"/>
        <w:tblInd w:w="-108" w:type="dxa"/>
        <w:tblLayout w:type="autofit"/>
        <w:tblCellMar>
          <w:top w:w="49" w:type="dxa"/>
          <w:left w:w="144" w:type="dxa"/>
          <w:bottom w:w="0" w:type="dxa"/>
          <w:right w:w="146" w:type="dxa"/>
        </w:tblCellMar>
      </w:tblPr>
      <w:tblGrid>
        <w:gridCol w:w="710"/>
        <w:gridCol w:w="2950"/>
        <w:gridCol w:w="1831"/>
        <w:gridCol w:w="1997"/>
      </w:tblGrid>
      <w:tr>
        <w:tblPrEx>
          <w:tblCellMar>
            <w:top w:w="49" w:type="dxa"/>
            <w:left w:w="144" w:type="dxa"/>
            <w:bottom w:w="0" w:type="dxa"/>
            <w:right w:w="146" w:type="dxa"/>
          </w:tblCellMar>
        </w:tblPrEx>
        <w:trPr>
          <w:trHeight w:val="322" w:hRule="atLeast"/>
        </w:trPr>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sz w:val="21"/>
              </w:rPr>
              <w:t>序号</w:t>
            </w:r>
          </w:p>
        </w:tc>
        <w:tc>
          <w:tcPr>
            <w:tcW w:w="2950"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jc w:val="center"/>
            </w:pPr>
            <w:r>
              <w:rPr>
                <w:sz w:val="21"/>
              </w:rPr>
              <w:t>实验内容</w:t>
            </w:r>
          </w:p>
        </w:tc>
        <w:tc>
          <w:tcPr>
            <w:tcW w:w="1831" w:type="dxa"/>
            <w:tcBorders>
              <w:top w:val="single" w:color="000000" w:sz="4" w:space="0"/>
              <w:left w:val="single" w:color="000000" w:sz="4" w:space="0"/>
              <w:bottom w:val="single" w:color="000000" w:sz="4" w:space="0"/>
              <w:right w:val="single" w:color="000000" w:sz="4" w:space="0"/>
            </w:tcBorders>
          </w:tcPr>
          <w:p>
            <w:pPr>
              <w:spacing w:after="0" w:line="259" w:lineRule="auto"/>
              <w:ind w:left="139" w:firstLine="0"/>
            </w:pPr>
            <w:r>
              <w:rPr>
                <w:sz w:val="21"/>
              </w:rPr>
              <w:t>课内实验时间</w:t>
            </w:r>
          </w:p>
        </w:tc>
        <w:tc>
          <w:tcPr>
            <w:tcW w:w="1997" w:type="dxa"/>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sz w:val="21"/>
              </w:rPr>
              <w:t>课外实验时间</w:t>
            </w:r>
          </w:p>
        </w:tc>
      </w:tr>
      <w:tr>
        <w:tblPrEx>
          <w:tblCellMar>
            <w:top w:w="49" w:type="dxa"/>
            <w:left w:w="144" w:type="dxa"/>
            <w:bottom w:w="0" w:type="dxa"/>
            <w:right w:w="146" w:type="dxa"/>
          </w:tblCellMar>
        </w:tblPrEx>
        <w:trPr>
          <w:trHeight w:val="322" w:hRule="atLeast"/>
        </w:trPr>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1</w:t>
            </w:r>
          </w:p>
        </w:tc>
        <w:tc>
          <w:tcPr>
            <w:tcW w:w="295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sz w:val="21"/>
              </w:rPr>
              <w:t>熟悉实验环境</w:t>
            </w:r>
          </w:p>
        </w:tc>
        <w:tc>
          <w:tcPr>
            <w:tcW w:w="1831" w:type="dxa"/>
            <w:tcBorders>
              <w:top w:val="single" w:color="000000" w:sz="4" w:space="0"/>
              <w:left w:val="single" w:color="000000" w:sz="4" w:space="0"/>
              <w:bottom w:val="single" w:color="000000" w:sz="4" w:space="0"/>
              <w:right w:val="single" w:color="000000" w:sz="4" w:space="0"/>
            </w:tcBorders>
          </w:tcPr>
          <w:p>
            <w:pPr>
              <w:spacing w:after="0" w:line="259" w:lineRule="auto"/>
              <w:ind w:left="3" w:firstLine="0"/>
              <w:jc w:val="center"/>
            </w:pPr>
            <w:r>
              <w:rPr>
                <w:rFonts w:ascii="Times New Roman" w:hAnsi="Times New Roman" w:eastAsia="Times New Roman" w:cs="Times New Roman"/>
                <w:sz w:val="21"/>
              </w:rPr>
              <w:t>2</w:t>
            </w:r>
          </w:p>
        </w:tc>
        <w:tc>
          <w:tcPr>
            <w:tcW w:w="1997"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6</w:t>
            </w:r>
          </w:p>
        </w:tc>
      </w:tr>
      <w:tr>
        <w:tblPrEx>
          <w:tblCellMar>
            <w:top w:w="49" w:type="dxa"/>
            <w:left w:w="144" w:type="dxa"/>
            <w:bottom w:w="0" w:type="dxa"/>
            <w:right w:w="146" w:type="dxa"/>
          </w:tblCellMar>
        </w:tblPrEx>
        <w:trPr>
          <w:trHeight w:val="322" w:hRule="atLeast"/>
        </w:trPr>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2</w:t>
            </w:r>
          </w:p>
        </w:tc>
        <w:tc>
          <w:tcPr>
            <w:tcW w:w="29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sz w:val="21"/>
              </w:rPr>
              <w:t>网络拓扑图的设计</w:t>
            </w:r>
          </w:p>
        </w:tc>
        <w:tc>
          <w:tcPr>
            <w:tcW w:w="1831" w:type="dxa"/>
            <w:tcBorders>
              <w:top w:val="single" w:color="000000" w:sz="4" w:space="0"/>
              <w:left w:val="single" w:color="000000" w:sz="4" w:space="0"/>
              <w:bottom w:val="single" w:color="000000" w:sz="4" w:space="0"/>
              <w:right w:val="single" w:color="000000" w:sz="4" w:space="0"/>
            </w:tcBorders>
          </w:tcPr>
          <w:p>
            <w:pPr>
              <w:spacing w:after="0" w:line="259" w:lineRule="auto"/>
              <w:ind w:left="3" w:firstLine="0"/>
              <w:jc w:val="center"/>
            </w:pPr>
            <w:r>
              <w:rPr>
                <w:rFonts w:ascii="Times New Roman" w:hAnsi="Times New Roman" w:eastAsia="Times New Roman" w:cs="Times New Roman"/>
                <w:sz w:val="21"/>
              </w:rPr>
              <w:t>2</w:t>
            </w:r>
          </w:p>
        </w:tc>
        <w:tc>
          <w:tcPr>
            <w:tcW w:w="1997"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6</w:t>
            </w:r>
          </w:p>
        </w:tc>
      </w:tr>
      <w:tr>
        <w:tblPrEx>
          <w:tblCellMar>
            <w:top w:w="49" w:type="dxa"/>
            <w:left w:w="144" w:type="dxa"/>
            <w:bottom w:w="0" w:type="dxa"/>
            <w:right w:w="146" w:type="dxa"/>
          </w:tblCellMar>
        </w:tblPrEx>
        <w:trPr>
          <w:trHeight w:val="322" w:hRule="atLeast"/>
        </w:trPr>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3</w:t>
            </w:r>
          </w:p>
        </w:tc>
        <w:tc>
          <w:tcPr>
            <w:tcW w:w="2950" w:type="dxa"/>
            <w:tcBorders>
              <w:top w:val="single" w:color="000000" w:sz="4" w:space="0"/>
              <w:left w:val="single" w:color="000000" w:sz="4" w:space="0"/>
              <w:bottom w:val="single" w:color="000000" w:sz="4" w:space="0"/>
              <w:right w:val="single" w:color="000000" w:sz="4" w:space="0"/>
            </w:tcBorders>
          </w:tcPr>
          <w:p>
            <w:pPr>
              <w:spacing w:after="0" w:line="259" w:lineRule="auto"/>
              <w:ind w:left="70" w:firstLine="0"/>
            </w:pPr>
            <w:r>
              <w:rPr>
                <w:sz w:val="21"/>
              </w:rPr>
              <w:t>网络路由器不同端口的配置</w:t>
            </w:r>
          </w:p>
        </w:tc>
        <w:tc>
          <w:tcPr>
            <w:tcW w:w="1831" w:type="dxa"/>
            <w:tcBorders>
              <w:top w:val="single" w:color="000000" w:sz="4" w:space="0"/>
              <w:left w:val="single" w:color="000000" w:sz="4" w:space="0"/>
              <w:bottom w:val="single" w:color="000000" w:sz="4" w:space="0"/>
              <w:right w:val="single" w:color="000000" w:sz="4" w:space="0"/>
            </w:tcBorders>
          </w:tcPr>
          <w:p>
            <w:pPr>
              <w:spacing w:after="0" w:line="259" w:lineRule="auto"/>
              <w:ind w:left="3" w:firstLine="0"/>
              <w:jc w:val="center"/>
            </w:pPr>
            <w:r>
              <w:rPr>
                <w:rFonts w:ascii="Times New Roman" w:hAnsi="Times New Roman" w:eastAsia="Times New Roman" w:cs="Times New Roman"/>
                <w:sz w:val="21"/>
              </w:rPr>
              <w:t>4</w:t>
            </w:r>
          </w:p>
        </w:tc>
        <w:tc>
          <w:tcPr>
            <w:tcW w:w="1997"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12</w:t>
            </w:r>
          </w:p>
        </w:tc>
      </w:tr>
      <w:tr>
        <w:tblPrEx>
          <w:tblCellMar>
            <w:top w:w="49" w:type="dxa"/>
            <w:left w:w="144" w:type="dxa"/>
            <w:bottom w:w="0" w:type="dxa"/>
            <w:right w:w="146" w:type="dxa"/>
          </w:tblCellMar>
        </w:tblPrEx>
        <w:trPr>
          <w:trHeight w:val="322" w:hRule="atLeast"/>
        </w:trPr>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4</w:t>
            </w:r>
          </w:p>
        </w:tc>
        <w:tc>
          <w:tcPr>
            <w:tcW w:w="295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sz w:val="21"/>
              </w:rPr>
              <w:t>静态路由的配置</w:t>
            </w:r>
          </w:p>
        </w:tc>
        <w:tc>
          <w:tcPr>
            <w:tcW w:w="1831" w:type="dxa"/>
            <w:tcBorders>
              <w:top w:val="single" w:color="000000" w:sz="4" w:space="0"/>
              <w:left w:val="single" w:color="000000" w:sz="4" w:space="0"/>
              <w:bottom w:val="single" w:color="000000" w:sz="4" w:space="0"/>
              <w:right w:val="single" w:color="000000" w:sz="4" w:space="0"/>
            </w:tcBorders>
          </w:tcPr>
          <w:p>
            <w:pPr>
              <w:spacing w:after="0" w:line="259" w:lineRule="auto"/>
              <w:ind w:left="3" w:firstLine="0"/>
              <w:jc w:val="center"/>
            </w:pPr>
            <w:r>
              <w:rPr>
                <w:rFonts w:ascii="Times New Roman" w:hAnsi="Times New Roman" w:eastAsia="Times New Roman" w:cs="Times New Roman"/>
                <w:sz w:val="21"/>
              </w:rPr>
              <w:t>4</w:t>
            </w:r>
          </w:p>
        </w:tc>
        <w:tc>
          <w:tcPr>
            <w:tcW w:w="1997"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12</w:t>
            </w:r>
          </w:p>
        </w:tc>
      </w:tr>
      <w:tr>
        <w:tblPrEx>
          <w:tblCellMar>
            <w:top w:w="49" w:type="dxa"/>
            <w:left w:w="144" w:type="dxa"/>
            <w:bottom w:w="0" w:type="dxa"/>
            <w:right w:w="146" w:type="dxa"/>
          </w:tblCellMar>
        </w:tblPrEx>
        <w:trPr>
          <w:trHeight w:val="322" w:hRule="atLeast"/>
        </w:trPr>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5</w:t>
            </w:r>
          </w:p>
        </w:tc>
        <w:tc>
          <w:tcPr>
            <w:tcW w:w="295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sz w:val="21"/>
              </w:rPr>
              <w:t>动态路由的配置</w:t>
            </w:r>
          </w:p>
        </w:tc>
        <w:tc>
          <w:tcPr>
            <w:tcW w:w="1831" w:type="dxa"/>
            <w:tcBorders>
              <w:top w:val="single" w:color="000000" w:sz="4" w:space="0"/>
              <w:left w:val="single" w:color="000000" w:sz="4" w:space="0"/>
              <w:bottom w:val="single" w:color="000000" w:sz="4" w:space="0"/>
              <w:right w:val="single" w:color="000000" w:sz="4" w:space="0"/>
            </w:tcBorders>
          </w:tcPr>
          <w:p>
            <w:pPr>
              <w:spacing w:after="0" w:line="259" w:lineRule="auto"/>
              <w:ind w:left="3" w:firstLine="0"/>
              <w:jc w:val="center"/>
            </w:pPr>
            <w:r>
              <w:rPr>
                <w:rFonts w:ascii="Times New Roman" w:hAnsi="Times New Roman" w:eastAsia="Times New Roman" w:cs="Times New Roman"/>
                <w:sz w:val="21"/>
              </w:rPr>
              <w:t>2</w:t>
            </w:r>
          </w:p>
        </w:tc>
        <w:tc>
          <w:tcPr>
            <w:tcW w:w="1997"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6</w:t>
            </w:r>
          </w:p>
        </w:tc>
      </w:tr>
      <w:tr>
        <w:tblPrEx>
          <w:tblCellMar>
            <w:top w:w="49" w:type="dxa"/>
            <w:left w:w="144" w:type="dxa"/>
            <w:bottom w:w="0" w:type="dxa"/>
            <w:right w:w="146" w:type="dxa"/>
          </w:tblCellMar>
        </w:tblPrEx>
        <w:trPr>
          <w:trHeight w:val="322" w:hRule="atLeast"/>
        </w:trPr>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center"/>
            </w:pPr>
            <w:r>
              <w:rPr>
                <w:rFonts w:ascii="Times New Roman" w:hAnsi="Times New Roman" w:eastAsia="Times New Roman" w:cs="Times New Roman"/>
                <w:sz w:val="21"/>
              </w:rPr>
              <w:t>6</w:t>
            </w:r>
          </w:p>
        </w:tc>
        <w:tc>
          <w:tcPr>
            <w:tcW w:w="29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sz w:val="21"/>
              </w:rPr>
              <w:t>考核答辩</w:t>
            </w:r>
          </w:p>
        </w:tc>
        <w:tc>
          <w:tcPr>
            <w:tcW w:w="1831" w:type="dxa"/>
            <w:tcBorders>
              <w:top w:val="single" w:color="000000" w:sz="4" w:space="0"/>
              <w:left w:val="single" w:color="000000" w:sz="4" w:space="0"/>
              <w:bottom w:val="single" w:color="000000" w:sz="4" w:space="0"/>
              <w:right w:val="single" w:color="000000" w:sz="4" w:space="0"/>
            </w:tcBorders>
          </w:tcPr>
          <w:p>
            <w:pPr>
              <w:spacing w:after="0" w:line="259" w:lineRule="auto"/>
              <w:ind w:left="3" w:firstLine="0"/>
              <w:jc w:val="center"/>
            </w:pPr>
            <w:r>
              <w:rPr>
                <w:rFonts w:ascii="Times New Roman" w:hAnsi="Times New Roman" w:eastAsia="Times New Roman" w:cs="Times New Roman"/>
                <w:sz w:val="21"/>
              </w:rPr>
              <w:t>4</w:t>
            </w:r>
          </w:p>
        </w:tc>
        <w:tc>
          <w:tcPr>
            <w:tcW w:w="199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CellMar>
            <w:top w:w="49" w:type="dxa"/>
            <w:left w:w="144" w:type="dxa"/>
            <w:bottom w:w="0" w:type="dxa"/>
            <w:right w:w="146" w:type="dxa"/>
          </w:tblCellMar>
        </w:tblPrEx>
        <w:trPr>
          <w:trHeight w:val="322" w:hRule="atLeast"/>
        </w:trPr>
        <w:tc>
          <w:tcPr>
            <w:tcW w:w="710"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2950" w:type="dxa"/>
            <w:tcBorders>
              <w:top w:val="single" w:color="000000" w:sz="4" w:space="0"/>
              <w:left w:val="nil"/>
              <w:bottom w:val="single" w:color="000000" w:sz="4" w:space="0"/>
              <w:right w:val="single" w:color="000000" w:sz="4" w:space="0"/>
            </w:tcBorders>
          </w:tcPr>
          <w:p>
            <w:pPr>
              <w:spacing w:after="0" w:line="259" w:lineRule="auto"/>
              <w:ind w:left="766" w:firstLine="0"/>
            </w:pPr>
            <w:r>
              <w:rPr>
                <w:sz w:val="21"/>
              </w:rPr>
              <w:t>合计</w:t>
            </w:r>
          </w:p>
        </w:tc>
        <w:tc>
          <w:tcPr>
            <w:tcW w:w="183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Times New Roman" w:hAnsi="Times New Roman" w:eastAsia="Times New Roman" w:cs="Times New Roman"/>
                <w:b/>
                <w:sz w:val="21"/>
              </w:rPr>
              <w:t>14</w:t>
            </w:r>
            <w:r>
              <w:rPr>
                <w:sz w:val="21"/>
              </w:rPr>
              <w:t>学时</w:t>
            </w:r>
          </w:p>
        </w:tc>
        <w:tc>
          <w:tcPr>
            <w:tcW w:w="1997" w:type="dxa"/>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Times New Roman" w:hAnsi="Times New Roman" w:eastAsia="Times New Roman" w:cs="Times New Roman"/>
                <w:b/>
                <w:sz w:val="21"/>
              </w:rPr>
              <w:t>42</w:t>
            </w:r>
            <w:r>
              <w:rPr>
                <w:sz w:val="21"/>
              </w:rPr>
              <w:t>学时</w:t>
            </w:r>
          </w:p>
        </w:tc>
      </w:tr>
    </w:tbl>
    <w:p>
      <w:pPr>
        <w:numPr>
          <w:ilvl w:val="0"/>
          <w:numId w:val="2"/>
        </w:numPr>
        <w:spacing w:after="13" w:line="270" w:lineRule="auto"/>
        <w:ind w:hanging="422"/>
      </w:pPr>
      <w:r>
        <w:rPr>
          <w:sz w:val="21"/>
        </w:rPr>
        <w:t>成绩评定</w:t>
      </w:r>
    </w:p>
    <w:p>
      <w:pPr>
        <w:numPr>
          <w:ilvl w:val="1"/>
          <w:numId w:val="2"/>
        </w:numPr>
        <w:spacing w:after="13" w:line="270" w:lineRule="auto"/>
        <w:ind w:firstLine="420"/>
      </w:pPr>
      <w:r>
        <w:rPr>
          <w:sz w:val="21"/>
        </w:rPr>
        <w:t>实验报告：在完成试验内容的基础上，提交实验报告一份。</w:t>
      </w:r>
    </w:p>
    <w:p>
      <w:pPr>
        <w:numPr>
          <w:ilvl w:val="1"/>
          <w:numId w:val="2"/>
        </w:numPr>
        <w:spacing w:after="13" w:line="270" w:lineRule="auto"/>
        <w:ind w:firstLine="420"/>
      </w:pPr>
      <w:r>
        <w:rPr>
          <w:sz w:val="21"/>
        </w:rPr>
        <w:t>课程设计答辩：要求学生根据给定的网络拓扑和技术参数，选择网络设备，创建网络拓扑图，把拓扑图装入模拟器，在规定时间完成指定的实验内容，并回答老师提出的问题。</w:t>
      </w:r>
    </w:p>
    <w:p>
      <w:pPr>
        <w:numPr>
          <w:ilvl w:val="0"/>
          <w:numId w:val="2"/>
        </w:numPr>
        <w:spacing w:after="13" w:line="270" w:lineRule="auto"/>
        <w:ind w:hanging="422"/>
      </w:pPr>
      <w:r>
        <w:rPr>
          <w:sz w:val="21"/>
        </w:rPr>
        <w:t>主要参考文献及资料</w:t>
      </w:r>
    </w:p>
    <w:p>
      <w:pPr>
        <w:numPr>
          <w:ilvl w:val="1"/>
          <w:numId w:val="2"/>
        </w:numPr>
        <w:spacing w:after="13" w:line="270" w:lineRule="auto"/>
        <w:ind w:firstLine="420"/>
      </w:pPr>
      <w:r>
        <w:rPr>
          <w:sz w:val="21"/>
        </w:rPr>
        <w:t>谢希仁主编，计算机网络（第四版），电子工业出版社</w:t>
      </w:r>
    </w:p>
    <w:p>
      <w:pPr>
        <w:numPr>
          <w:ilvl w:val="1"/>
          <w:numId w:val="2"/>
        </w:numPr>
        <w:spacing w:after="40" w:line="259" w:lineRule="auto"/>
        <w:ind w:firstLine="420"/>
      </w:pPr>
      <w:r>
        <w:rPr>
          <w:rFonts w:ascii="Times New Roman" w:hAnsi="Times New Roman" w:eastAsia="Times New Roman" w:cs="Times New Roman"/>
          <w:sz w:val="21"/>
        </w:rPr>
        <w:t>Gary Heap Lynn[</w:t>
      </w:r>
      <w:r>
        <w:rPr>
          <w:sz w:val="21"/>
        </w:rPr>
        <w:t>美</w:t>
      </w:r>
      <w:r>
        <w:rPr>
          <w:rFonts w:ascii="Times New Roman" w:hAnsi="Times New Roman" w:eastAsia="Times New Roman" w:cs="Times New Roman"/>
          <w:sz w:val="21"/>
        </w:rPr>
        <w:t>]</w:t>
      </w:r>
      <w:r>
        <w:rPr>
          <w:sz w:val="21"/>
        </w:rPr>
        <w:t>，</w:t>
      </w:r>
      <w:r>
        <w:rPr>
          <w:rFonts w:ascii="Times New Roman" w:hAnsi="Times New Roman" w:eastAsia="Times New Roman" w:cs="Times New Roman"/>
          <w:sz w:val="21"/>
        </w:rPr>
        <w:t xml:space="preserve">CCNA </w:t>
      </w:r>
      <w:r>
        <w:rPr>
          <w:sz w:val="21"/>
        </w:rPr>
        <w:t>实验指南，人民邮电出版社</w:t>
      </w:r>
    </w:p>
    <w:p>
      <w:pPr>
        <w:numPr>
          <w:ilvl w:val="1"/>
          <w:numId w:val="2"/>
        </w:numPr>
        <w:spacing w:after="13" w:line="270" w:lineRule="auto"/>
        <w:ind w:firstLine="420"/>
        <w:rPr>
          <w:sz w:val="21"/>
        </w:rPr>
      </w:pPr>
      <w:r>
        <w:rPr>
          <w:sz w:val="21"/>
        </w:rPr>
        <w:t>实验及课程设计指导书</w:t>
      </w:r>
    </w:p>
    <w:p>
      <w:pPr>
        <w:spacing w:after="0" w:line="240" w:lineRule="auto"/>
        <w:ind w:left="0" w:firstLine="0"/>
        <w:rPr>
          <w:rFonts w:hint="eastAsia"/>
        </w:rPr>
      </w:pPr>
      <w:r>
        <w:rPr>
          <w:sz w:val="21"/>
        </w:rPr>
        <w:br w:type="page"/>
      </w:r>
    </w:p>
    <w:p>
      <w:pPr>
        <w:pStyle w:val="2"/>
        <w:spacing w:after="161"/>
        <w:ind w:right="447"/>
      </w:pPr>
      <w:r>
        <w:t>计算机网络课程设计报告</w:t>
      </w:r>
    </w:p>
    <w:p>
      <w:pPr>
        <w:pStyle w:val="3"/>
        <w:ind w:left="-5"/>
      </w:pPr>
      <w:r>
        <w:t>一、目的和要求</w:t>
      </w:r>
    </w:p>
    <w:p>
      <w:pPr>
        <w:spacing w:after="562" w:line="360" w:lineRule="auto"/>
        <w:ind w:left="0" w:firstLine="420"/>
      </w:pPr>
      <w:r>
        <w:t>本课程设计须安排在《计算机网络》课程结束之后，主要目的是通过实际操作和实验以及编程等，加深学生对课堂所学知识的理解，提高学生对网络系统的感性认识，培养学生的动手技能和自学能力。本课程设计要求学生通过完成彼此具有独立性又相互联系的几个小实验，使学生能够对网络相关设备和服务器进行安装和配置，对网络设计的概念有个比较完整的认识。</w:t>
      </w:r>
    </w:p>
    <w:p>
      <w:pPr>
        <w:pStyle w:val="3"/>
        <w:ind w:left="-5"/>
      </w:pPr>
      <w:r>
        <w:t>二、实验环境</w:t>
      </w:r>
    </w:p>
    <w:p>
      <w:pPr>
        <w:spacing w:after="576" w:line="364" w:lineRule="auto"/>
        <w:ind w:left="0" w:firstLine="420"/>
      </w:pPr>
      <w:r>
        <w:t xml:space="preserve">鉴于参加课程设计的学生人数较多，而实验室的硬件设备数量有限，网络配置实验在模拟软件上进行操作。选用软件 </w:t>
      </w:r>
      <w:r>
        <w:rPr>
          <w:rFonts w:ascii="Times New Roman" w:hAnsi="Times New Roman" w:eastAsia="Times New Roman" w:cs="Times New Roman"/>
        </w:rPr>
        <w:t>Packet Trace</w:t>
      </w:r>
      <w:r>
        <w:t>。</w:t>
      </w:r>
    </w:p>
    <w:p>
      <w:pPr>
        <w:pStyle w:val="3"/>
        <w:ind w:left="-5"/>
      </w:pPr>
      <w:r>
        <w:t>三、具体内容</w:t>
      </w:r>
    </w:p>
    <w:p>
      <w:pPr>
        <w:spacing w:after="142"/>
        <w:ind w:left="415"/>
        <w:rPr>
          <w:b/>
          <w:bCs/>
        </w:rPr>
      </w:pPr>
      <w:r>
        <w:rPr>
          <w:b/>
          <w:bCs/>
        </w:rPr>
        <w:t>任务</w:t>
      </w:r>
      <w:r>
        <w:rPr>
          <w:rFonts w:ascii="Times New Roman" w:hAnsi="Times New Roman" w:eastAsia="Times New Roman" w:cs="Times New Roman"/>
          <w:b/>
          <w:bCs/>
        </w:rPr>
        <w:t>1</w:t>
      </w:r>
      <w:r>
        <w:rPr>
          <w:b/>
          <w:bCs/>
        </w:rPr>
        <w:t>：路由器远程配置</w:t>
      </w:r>
    </w:p>
    <w:p>
      <w:pPr>
        <w:pStyle w:val="3"/>
        <w:bidi w:val="0"/>
        <w:rPr>
          <w:rFonts w:hint="eastAsia"/>
        </w:rPr>
      </w:pPr>
      <w:bookmarkStart w:id="0" w:name="_Toc27373"/>
      <w:r>
        <w:rPr>
          <w:rFonts w:hint="eastAsia"/>
          <w:lang w:val="en-US" w:eastAsia="zh-CN"/>
        </w:rPr>
        <w:t>3.1</w:t>
      </w:r>
      <w:r>
        <w:rPr>
          <w:rFonts w:hint="eastAsia"/>
        </w:rPr>
        <w:t>路由器远程配置</w:t>
      </w:r>
      <w:bookmarkEnd w:id="0"/>
    </w:p>
    <w:p>
      <w:pPr>
        <w:ind w:firstLine="480" w:firstLineChars="200"/>
        <w:rPr>
          <w:rFonts w:hint="eastAsia"/>
        </w:rPr>
      </w:pPr>
      <w:r>
        <w:rPr>
          <w:rFonts w:hint="eastAsia"/>
        </w:rPr>
        <w:t>作为网络管理员，第一次在设备机房对路由器进行初次配置后，以后在办公室或者出差时，也可以对设备进行远程管理，现在要在路由器上做适当配置。</w:t>
      </w:r>
    </w:p>
    <w:p>
      <w:pPr>
        <w:pStyle w:val="4"/>
        <w:bidi w:val="0"/>
      </w:pPr>
      <w:bookmarkStart w:id="1" w:name="_Toc26121"/>
      <w:r>
        <w:rPr>
          <w:rFonts w:hint="eastAsia"/>
          <w:lang w:val="en-US" w:eastAsia="zh-CN"/>
        </w:rPr>
        <w:t>3.1.1</w:t>
      </w:r>
      <w:r>
        <w:rPr>
          <w:rFonts w:hint="eastAsia"/>
        </w:rPr>
        <w:t>技术原理</w:t>
      </w:r>
      <w:bookmarkEnd w:id="1"/>
    </w:p>
    <w:p>
      <w:pPr>
        <w:bidi w:val="0"/>
        <w:ind w:firstLine="420" w:firstLineChars="0"/>
      </w:pPr>
      <w:r>
        <w:t>路由器的管理方式基本分为两种：带内管理和带外管理。通过路由器的Console口管理路由器属于带外管理，不占用路由器的网络接口，其特点是需要使用配置线缆，近距离配置。第一次配置时必须利用Console端口进行配置。</w:t>
      </w:r>
    </w:p>
    <w:p>
      <w:pPr>
        <w:pStyle w:val="4"/>
        <w:bidi w:val="0"/>
        <w:rPr>
          <w:rFonts w:hint="eastAsia"/>
          <w:lang w:val="en-US" w:eastAsia="zh-CN"/>
        </w:rPr>
      </w:pPr>
      <w:bookmarkStart w:id="2" w:name="_Toc16352"/>
      <w:r>
        <w:rPr>
          <w:rFonts w:hint="eastAsia"/>
          <w:lang w:val="en-US" w:eastAsia="zh-CN"/>
        </w:rPr>
        <w:t>4.1.2实验设备</w:t>
      </w:r>
      <w:bookmarkEnd w:id="2"/>
    </w:p>
    <w:p>
      <w:pPr>
        <w:bidi w:val="0"/>
        <w:rPr>
          <w:rFonts w:hint="eastAsia"/>
          <w:lang w:val="en-US" w:eastAsia="zh-CN"/>
        </w:rPr>
      </w:pPr>
      <w:r>
        <w:rPr>
          <w:rFonts w:hint="eastAsia"/>
          <w:lang w:val="en-US" w:eastAsia="zh-CN"/>
        </w:rPr>
        <w:t>Router 2811一台，</w:t>
      </w:r>
      <w:r>
        <w:t>PC 1台</w:t>
      </w:r>
      <w:r>
        <w:rPr>
          <w:rFonts w:hint="eastAsia"/>
          <w:lang w:eastAsia="zh-CN"/>
        </w:rPr>
        <w:t>，</w:t>
      </w:r>
      <w:r>
        <w:rPr>
          <w:rFonts w:hint="eastAsia"/>
          <w:lang w:val="en-US" w:eastAsia="zh-CN"/>
        </w:rPr>
        <w:t>配置线一根，交叉线一根</w:t>
      </w:r>
    </w:p>
    <w:p>
      <w:pPr>
        <w:pStyle w:val="4"/>
        <w:bidi w:val="0"/>
        <w:rPr>
          <w:rFonts w:hint="eastAsia"/>
          <w:lang w:val="en-US" w:eastAsia="zh-CN"/>
        </w:rPr>
      </w:pPr>
      <w:bookmarkStart w:id="3" w:name="_Toc7560"/>
      <w:r>
        <w:rPr>
          <w:rFonts w:hint="eastAsia"/>
          <w:lang w:val="en-US" w:eastAsia="zh-CN"/>
        </w:rPr>
        <w:t>4.1.3实验步骤</w:t>
      </w:r>
      <w:bookmarkEnd w:id="3"/>
    </w:p>
    <w:p>
      <w:pPr>
        <w:bidi w:val="0"/>
        <w:rPr>
          <w:rFonts w:hint="default"/>
          <w:b/>
          <w:bCs/>
          <w:lang w:val="en-US" w:eastAsia="zh-CN"/>
        </w:rPr>
      </w:pPr>
      <w:r>
        <w:rPr>
          <w:rFonts w:hint="eastAsia"/>
          <w:b/>
          <w:bCs/>
          <w:lang w:val="en-US" w:eastAsia="zh-CN"/>
        </w:rPr>
        <w:t>（1）</w:t>
      </w:r>
      <w:r>
        <w:rPr>
          <w:b/>
          <w:bCs/>
        </w:rPr>
        <w:t>创建拓扑图</w:t>
      </w:r>
    </w:p>
    <w:p>
      <w:pPr>
        <w:jc w:val="center"/>
      </w:pPr>
      <w:r>
        <w:drawing>
          <wp:inline distT="0" distB="0" distL="114300" distR="114300">
            <wp:extent cx="1885950" cy="304800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885950" cy="3048000"/>
                    </a:xfrm>
                    <a:prstGeom prst="rect">
                      <a:avLst/>
                    </a:prstGeom>
                    <a:noFill/>
                    <a:ln>
                      <a:noFill/>
                    </a:ln>
                  </pic:spPr>
                </pic:pic>
              </a:graphicData>
            </a:graphic>
          </wp:inline>
        </w:drawing>
      </w:r>
    </w:p>
    <w:p>
      <w:pPr>
        <w:bidi w:val="0"/>
        <w:rPr>
          <w:rFonts w:hint="default"/>
          <w:b/>
          <w:bCs/>
          <w:lang w:val="en-US" w:eastAsia="zh-CN"/>
        </w:rPr>
      </w:pPr>
      <w:r>
        <w:rPr>
          <w:rFonts w:hint="eastAsia"/>
          <w:b/>
          <w:bCs/>
          <w:lang w:val="en-US" w:eastAsia="zh-CN"/>
        </w:rPr>
        <w:t>（2）配置cp机IP地址</w:t>
      </w:r>
    </w:p>
    <w:p>
      <w:pPr>
        <w:bidi w:val="0"/>
        <w:rPr>
          <w:rFonts w:hint="eastAsia"/>
          <w:lang w:val="en-US" w:eastAsia="zh-CN"/>
        </w:rPr>
      </w:pPr>
      <w:r>
        <w:rPr>
          <w:rFonts w:hint="eastAsia"/>
          <w:lang w:val="en-US" w:eastAsia="zh-CN"/>
        </w:rPr>
        <w:t>IP地址192.168.1.2</w:t>
      </w:r>
    </w:p>
    <w:p>
      <w:pPr>
        <w:bidi w:val="0"/>
        <w:rPr>
          <w:rFonts w:hint="default"/>
          <w:lang w:val="en-US" w:eastAsia="zh-CN"/>
        </w:rPr>
      </w:pPr>
      <w:r>
        <w:rPr>
          <w:rFonts w:hint="eastAsia"/>
          <w:lang w:val="en-US" w:eastAsia="zh-CN"/>
        </w:rPr>
        <w:t>子网掩码255.255.255.0</w:t>
      </w:r>
    </w:p>
    <w:p>
      <w:pPr>
        <w:bidi w:val="0"/>
        <w:rPr>
          <w:rFonts w:hint="eastAsia"/>
          <w:lang w:val="en-US" w:eastAsia="zh-CN"/>
        </w:rPr>
      </w:pPr>
      <w:r>
        <w:rPr>
          <w:rFonts w:hint="eastAsia"/>
          <w:lang w:val="en-US" w:eastAsia="zh-CN"/>
        </w:rPr>
        <w:t>默认网关192.168.1.1</w:t>
      </w:r>
    </w:p>
    <w:p>
      <w:pPr>
        <w:jc w:val="center"/>
      </w:pPr>
      <w:r>
        <w:drawing>
          <wp:inline distT="0" distB="0" distL="114300" distR="114300">
            <wp:extent cx="4104640" cy="3295650"/>
            <wp:effectExtent l="0" t="0" r="1016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104640" cy="3295650"/>
                    </a:xfrm>
                    <a:prstGeom prst="rect">
                      <a:avLst/>
                    </a:prstGeom>
                    <a:noFill/>
                    <a:ln>
                      <a:noFill/>
                    </a:ln>
                  </pic:spPr>
                </pic:pic>
              </a:graphicData>
            </a:graphic>
          </wp:inline>
        </w:drawing>
      </w:r>
    </w:p>
    <w:p/>
    <w:p>
      <w:pPr>
        <w:bidi w:val="0"/>
        <w:rPr>
          <w:rFonts w:hint="default"/>
          <w:b/>
          <w:bCs/>
          <w:lang w:val="en-US" w:eastAsia="zh-CN"/>
        </w:rPr>
      </w:pPr>
      <w:r>
        <w:rPr>
          <w:rFonts w:hint="eastAsia"/>
          <w:b/>
          <w:bCs/>
          <w:lang w:val="en-US" w:eastAsia="zh-CN"/>
        </w:rPr>
        <w:t>（3）进入路由器2811控制台</w:t>
      </w:r>
    </w:p>
    <w:p>
      <w:pPr>
        <w:bidi w:val="0"/>
        <w:rPr>
          <w:rFonts w:hint="eastAsia"/>
          <w:lang w:val="en-US" w:eastAsia="zh-CN"/>
        </w:rPr>
      </w:pPr>
      <w:r>
        <w:rPr>
          <w:rFonts w:hint="eastAsia"/>
          <w:lang w:val="en-US" w:eastAsia="zh-CN"/>
        </w:rPr>
        <w:t>配置账号密码</w:t>
      </w:r>
    </w:p>
    <w:p>
      <w:pPr>
        <w:bidi w:val="0"/>
        <w:rPr>
          <w:rFonts w:hint="default"/>
          <w:lang w:val="en-US" w:eastAsia="zh-CN"/>
        </w:rPr>
      </w:pPr>
      <w:r>
        <w:rPr>
          <w:rFonts w:hint="eastAsia"/>
          <w:lang w:val="en-US" w:eastAsia="zh-CN"/>
        </w:rPr>
        <w:t>Switch</w:t>
      </w:r>
      <w:r>
        <w:rPr>
          <w:rFonts w:hint="default"/>
          <w:lang w:val="en-US" w:eastAsia="zh-CN"/>
        </w:rPr>
        <w:t>(config)#enable password 123456</w:t>
      </w:r>
    </w:p>
    <w:p>
      <w:pPr>
        <w:bidi w:val="0"/>
        <w:rPr>
          <w:rFonts w:hint="default"/>
          <w:lang w:val="en-US" w:eastAsia="zh-CN"/>
        </w:rPr>
      </w:pPr>
      <w:r>
        <w:rPr>
          <w:rFonts w:hint="eastAsia"/>
          <w:lang w:val="en-US" w:eastAsia="zh-CN"/>
        </w:rPr>
        <w:t>Switch</w:t>
      </w:r>
      <w:r>
        <w:rPr>
          <w:rFonts w:hint="default"/>
          <w:lang w:val="en-US" w:eastAsia="zh-CN"/>
        </w:rPr>
        <w:t>(config)#line vty 0 4 //进入远程登录用户管理视图，0-4个用户</w:t>
      </w:r>
    </w:p>
    <w:p>
      <w:pPr>
        <w:bidi w:val="0"/>
        <w:rPr>
          <w:rFonts w:hint="default"/>
          <w:lang w:val="en-US" w:eastAsia="zh-CN"/>
        </w:rPr>
      </w:pPr>
      <w:r>
        <w:rPr>
          <w:rFonts w:hint="eastAsia"/>
          <w:lang w:val="en-US" w:eastAsia="zh-CN"/>
        </w:rPr>
        <w:t>Switch</w:t>
      </w:r>
      <w:r>
        <w:rPr>
          <w:rFonts w:hint="default"/>
          <w:lang w:val="en-US" w:eastAsia="zh-CN"/>
        </w:rPr>
        <w:t>(config-line)#login //打开登录认证功能</w:t>
      </w:r>
    </w:p>
    <w:p>
      <w:pPr>
        <w:bidi w:val="0"/>
        <w:rPr>
          <w:rFonts w:hint="default"/>
          <w:lang w:val="en-US" w:eastAsia="zh-CN"/>
        </w:rPr>
      </w:pPr>
      <w:r>
        <w:rPr>
          <w:rFonts w:hint="eastAsia"/>
          <w:lang w:val="en-US" w:eastAsia="zh-CN"/>
        </w:rPr>
        <w:t>Switch</w:t>
      </w:r>
      <w:r>
        <w:rPr>
          <w:rFonts w:hint="default"/>
          <w:lang w:val="en-US" w:eastAsia="zh-CN"/>
        </w:rPr>
        <w:t xml:space="preserve">(config-line)#password </w:t>
      </w:r>
      <w:r>
        <w:rPr>
          <w:rFonts w:hint="eastAsia"/>
          <w:lang w:val="en-US" w:eastAsia="zh-CN"/>
        </w:rPr>
        <w:t>654321 设置用户登录密码</w:t>
      </w:r>
    </w:p>
    <w:p>
      <w:pPr>
        <w:bidi w:val="0"/>
        <w:rPr>
          <w:rFonts w:hint="default"/>
          <w:lang w:val="en-US" w:eastAsia="zh-CN"/>
        </w:rPr>
      </w:pPr>
      <w:r>
        <w:rPr>
          <w:rFonts w:hint="eastAsia"/>
          <w:lang w:val="en-US" w:eastAsia="zh-CN"/>
        </w:rPr>
        <w:t>Switch</w:t>
      </w:r>
      <w:r>
        <w:rPr>
          <w:rFonts w:hint="default"/>
          <w:lang w:val="en-US" w:eastAsia="zh-CN"/>
        </w:rPr>
        <w:t>(config-line)#privilege level 3 //配置远程登录用户的权限为最高级别权限3 Switch(config-line)#end //退出到特权模式</w:t>
      </w:r>
    </w:p>
    <w:p>
      <w:pPr>
        <w:bidi w:val="0"/>
        <w:rPr>
          <w:rFonts w:hint="default"/>
        </w:rPr>
      </w:pPr>
      <w:r>
        <w:rPr>
          <w:rFonts w:hint="eastAsia"/>
          <w:lang w:val="en-US" w:eastAsia="zh-CN"/>
        </w:rPr>
        <w:t xml:space="preserve">Switch#show run </w:t>
      </w:r>
      <w:r>
        <w:rPr>
          <w:rFonts w:hint="default"/>
          <w:lang w:val="en-US" w:eastAsia="zh-CN"/>
        </w:rPr>
        <w:t>//显示当前</w:t>
      </w:r>
      <w:r>
        <w:rPr>
          <w:rFonts w:hint="eastAsia"/>
          <w:lang w:val="en-US" w:eastAsia="zh-CN"/>
        </w:rPr>
        <w:t>路由器</w:t>
      </w:r>
      <w:r>
        <w:rPr>
          <w:rFonts w:hint="default"/>
          <w:lang w:val="en-US" w:eastAsia="zh-CN"/>
        </w:rPr>
        <w:t>配置情况</w:t>
      </w:r>
    </w:p>
    <w:p>
      <w:pPr>
        <w:jc w:val="center"/>
      </w:pPr>
      <w:r>
        <w:drawing>
          <wp:inline distT="0" distB="0" distL="114300" distR="114300">
            <wp:extent cx="4413885" cy="3546475"/>
            <wp:effectExtent l="0" t="0" r="571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413885" cy="3546475"/>
                    </a:xfrm>
                    <a:prstGeom prst="rect">
                      <a:avLst/>
                    </a:prstGeom>
                    <a:noFill/>
                    <a:ln>
                      <a:noFill/>
                    </a:ln>
                  </pic:spPr>
                </pic:pic>
              </a:graphicData>
            </a:graphic>
          </wp:inline>
        </w:drawing>
      </w:r>
    </w:p>
    <w:p>
      <w:pPr>
        <w:jc w:val="center"/>
      </w:pPr>
      <w:r>
        <w:drawing>
          <wp:inline distT="0" distB="0" distL="114300" distR="114300">
            <wp:extent cx="4385310" cy="3500120"/>
            <wp:effectExtent l="0" t="0" r="381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385310" cy="3500120"/>
                    </a:xfrm>
                    <a:prstGeom prst="rect">
                      <a:avLst/>
                    </a:prstGeom>
                    <a:noFill/>
                    <a:ln>
                      <a:noFill/>
                    </a:ln>
                  </pic:spPr>
                </pic:pic>
              </a:graphicData>
            </a:graphic>
          </wp:inline>
        </w:drawing>
      </w:r>
    </w:p>
    <w:p>
      <w:pPr>
        <w:jc w:val="center"/>
      </w:pPr>
    </w:p>
    <w:p>
      <w:pPr>
        <w:jc w:val="center"/>
      </w:pPr>
    </w:p>
    <w:p>
      <w:pPr>
        <w:jc w:val="center"/>
      </w:pPr>
    </w:p>
    <w:p>
      <w:pPr>
        <w:bidi w:val="0"/>
        <w:rPr>
          <w:rFonts w:hint="default"/>
          <w:lang w:val="en-US" w:eastAsia="zh-CN"/>
        </w:rPr>
      </w:pPr>
      <w:r>
        <w:rPr>
          <w:rFonts w:hint="eastAsia"/>
          <w:lang w:val="en-US" w:eastAsia="zh-CN"/>
        </w:rPr>
        <w:t>开启fastethernet0/0接口，并配置其IP地址192.168.1.1，子网掩码255.255.255.0</w:t>
      </w:r>
    </w:p>
    <w:p>
      <w:pPr>
        <w:jc w:val="center"/>
      </w:pPr>
      <w:r>
        <w:drawing>
          <wp:inline distT="0" distB="0" distL="114300" distR="114300">
            <wp:extent cx="3809365" cy="3046730"/>
            <wp:effectExtent l="0" t="0" r="63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809365" cy="3046730"/>
                    </a:xfrm>
                    <a:prstGeom prst="rect">
                      <a:avLst/>
                    </a:prstGeom>
                    <a:noFill/>
                    <a:ln>
                      <a:noFill/>
                    </a:ln>
                  </pic:spPr>
                </pic:pic>
              </a:graphicData>
            </a:graphic>
          </wp:inline>
        </w:drawing>
      </w:r>
    </w:p>
    <w:p>
      <w:pPr>
        <w:bidi w:val="0"/>
        <w:rPr>
          <w:rFonts w:hint="eastAsia"/>
          <w:b/>
          <w:bCs/>
          <w:lang w:val="en-US" w:eastAsia="zh-CN"/>
        </w:rPr>
      </w:pPr>
      <w:r>
        <w:rPr>
          <w:rFonts w:hint="eastAsia"/>
          <w:b/>
          <w:bCs/>
          <w:lang w:val="en-US" w:eastAsia="zh-CN"/>
        </w:rPr>
        <w:t>（4）打开PC机终端</w:t>
      </w:r>
    </w:p>
    <w:p>
      <w:pPr>
        <w:bidi w:val="0"/>
        <w:rPr>
          <w:rFonts w:hint="eastAsia"/>
          <w:lang w:val="en-US" w:eastAsia="zh-CN"/>
        </w:rPr>
      </w:pPr>
      <w:r>
        <w:rPr>
          <w:rFonts w:hint="eastAsia"/>
          <w:lang w:val="en-US" w:eastAsia="zh-CN"/>
        </w:rPr>
        <w:t>输入ipconfig查看IP地址，子网掩码，默认网关</w:t>
      </w:r>
    </w:p>
    <w:p>
      <w:pPr>
        <w:bidi w:val="0"/>
        <w:rPr>
          <w:rFonts w:hint="eastAsia"/>
          <w:lang w:val="en-US" w:eastAsia="zh-CN"/>
        </w:rPr>
      </w:pPr>
      <w:r>
        <w:rPr>
          <w:rFonts w:hint="eastAsia"/>
          <w:lang w:val="en-US" w:eastAsia="zh-CN"/>
        </w:rPr>
        <w:t>Ping 192.168.1.1，查看是否连接成功</w:t>
      </w:r>
    </w:p>
    <w:p>
      <w:pPr>
        <w:bidi w:val="0"/>
        <w:rPr>
          <w:rFonts w:hint="eastAsia"/>
          <w:lang w:val="en-US" w:eastAsia="zh-CN"/>
        </w:rPr>
      </w:pPr>
      <w:r>
        <w:rPr>
          <w:rFonts w:hint="eastAsia"/>
          <w:lang w:val="en-US" w:eastAsia="zh-CN"/>
        </w:rPr>
        <w:t>Telnet 192.168.1.1，尝试连接路由器控制台</w:t>
      </w:r>
    </w:p>
    <w:p>
      <w:pPr>
        <w:bidi w:val="0"/>
        <w:rPr>
          <w:rFonts w:hint="eastAsia"/>
          <w:lang w:val="en-US" w:eastAsia="zh-CN"/>
        </w:rPr>
      </w:pPr>
      <w:r>
        <w:rPr>
          <w:rFonts w:hint="eastAsia"/>
          <w:lang w:val="en-US" w:eastAsia="zh-CN"/>
        </w:rPr>
        <w:t>输入密码654321</w:t>
      </w:r>
    </w:p>
    <w:p>
      <w:pPr>
        <w:bidi w:val="0"/>
        <w:rPr>
          <w:rFonts w:hint="eastAsia"/>
          <w:lang w:val="en-US" w:eastAsia="zh-CN"/>
        </w:rPr>
      </w:pPr>
      <w:r>
        <w:rPr>
          <w:rFonts w:hint="eastAsia"/>
          <w:lang w:val="en-US" w:eastAsia="zh-CN"/>
        </w:rPr>
        <w:t>输入enable</w:t>
      </w:r>
    </w:p>
    <w:p>
      <w:pPr>
        <w:bidi w:val="0"/>
        <w:rPr>
          <w:rFonts w:hint="default"/>
          <w:lang w:val="en-US" w:eastAsia="zh-CN"/>
        </w:rPr>
      </w:pPr>
      <w:r>
        <w:rPr>
          <w:rFonts w:hint="eastAsia"/>
          <w:lang w:val="en-US" w:eastAsia="zh-CN"/>
        </w:rPr>
        <w:t>输入密码123456</w:t>
      </w:r>
    </w:p>
    <w:p>
      <w:pPr>
        <w:bidi w:val="0"/>
        <w:rPr>
          <w:rFonts w:hint="eastAsia"/>
          <w:lang w:val="en-US" w:eastAsia="zh-CN"/>
        </w:rPr>
      </w:pPr>
      <w:r>
        <w:rPr>
          <w:rFonts w:hint="eastAsia"/>
          <w:lang w:val="en-US" w:eastAsia="zh-CN"/>
        </w:rPr>
        <w:t>输入show run，查看路由器运行状态</w:t>
      </w:r>
    </w:p>
    <w:p>
      <w:pPr>
        <w:bidi w:val="0"/>
        <w:rPr>
          <w:rFonts w:hint="default"/>
          <w:lang w:val="en-US" w:eastAsia="zh-CN"/>
        </w:rPr>
      </w:pPr>
      <w:r>
        <w:rPr>
          <w:rFonts w:hint="eastAsia"/>
          <w:lang w:val="en-US" w:eastAsia="zh-CN"/>
        </w:rPr>
        <w:t>即可完成目的</w:t>
      </w:r>
      <w:r>
        <w:t>配置</w:t>
      </w:r>
      <w:r>
        <w:rPr>
          <w:rFonts w:hint="eastAsia"/>
          <w:lang w:val="en-US" w:eastAsia="zh-CN"/>
        </w:rPr>
        <w:t>路由器</w:t>
      </w:r>
      <w:r>
        <w:t>telnet功能，并通过PC来进行远程登陆配置</w:t>
      </w:r>
      <w:r>
        <w:rPr>
          <w:rFonts w:hint="eastAsia"/>
          <w:lang w:val="en-US" w:eastAsia="zh-CN"/>
        </w:rPr>
        <w:t>路由器</w:t>
      </w:r>
      <w:r>
        <w:t>。</w:t>
      </w:r>
    </w:p>
    <w:p>
      <w:pPr>
        <w:widowControl w:val="0"/>
        <w:numPr>
          <w:ilvl w:val="0"/>
          <w:numId w:val="0"/>
        </w:numPr>
        <w:snapToGrid w:val="0"/>
        <w:spacing w:line="300" w:lineRule="auto"/>
        <w:jc w:val="center"/>
        <w:rPr>
          <w:rFonts w:hint="default" w:ascii="Arial" w:hAnsi="Arial" w:cs="Arial"/>
          <w:i w:val="0"/>
          <w:iCs w:val="0"/>
          <w:caps w:val="0"/>
          <w:color w:val="4D4D4D"/>
          <w:spacing w:val="0"/>
          <w:sz w:val="19"/>
          <w:szCs w:val="19"/>
          <w:shd w:val="clear" w:fill="FFFFFF"/>
          <w:lang w:val="en-US" w:eastAsia="zh-CN"/>
        </w:rPr>
      </w:pPr>
      <w:r>
        <w:drawing>
          <wp:inline distT="0" distB="0" distL="114300" distR="114300">
            <wp:extent cx="3617595" cy="4154805"/>
            <wp:effectExtent l="0" t="0" r="952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3617595" cy="4154805"/>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3618865" cy="4261485"/>
            <wp:effectExtent l="0" t="0" r="825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3618865" cy="4261485"/>
                    </a:xfrm>
                    <a:prstGeom prst="rect">
                      <a:avLst/>
                    </a:prstGeom>
                    <a:noFill/>
                    <a:ln>
                      <a:noFill/>
                    </a:ln>
                  </pic:spPr>
                </pic:pic>
              </a:graphicData>
            </a:graphic>
          </wp:inline>
        </w:drawing>
      </w:r>
    </w:p>
    <w:p>
      <w:pPr>
        <w:spacing w:after="709" w:line="259" w:lineRule="auto"/>
        <w:ind w:left="910" w:firstLine="0"/>
      </w:pPr>
    </w:p>
    <w:p>
      <w:pPr>
        <w:spacing w:after="149"/>
        <w:ind w:left="415"/>
      </w:pPr>
      <w:r>
        <w:t>任务</w:t>
      </w:r>
      <w:r>
        <w:rPr>
          <w:rFonts w:ascii="Times New Roman" w:hAnsi="Times New Roman" w:eastAsia="Times New Roman" w:cs="Times New Roman"/>
          <w:b/>
        </w:rPr>
        <w:t>2</w:t>
      </w:r>
      <w:r>
        <w:t>：路由器静态路由配置</w:t>
      </w:r>
    </w:p>
    <w:p>
      <w:pPr>
        <w:pStyle w:val="3"/>
        <w:bidi w:val="0"/>
        <w:rPr>
          <w:rFonts w:hint="eastAsia"/>
        </w:rPr>
      </w:pPr>
      <w:bookmarkStart w:id="4" w:name="_Toc7414"/>
      <w:r>
        <w:rPr>
          <w:rFonts w:hint="eastAsia"/>
          <w:lang w:val="en-US" w:eastAsia="zh-CN"/>
        </w:rPr>
        <w:t>4.2</w:t>
      </w:r>
      <w:r>
        <w:rPr>
          <w:rFonts w:hint="eastAsia"/>
        </w:rPr>
        <w:t>路由器静态路由配置</w:t>
      </w:r>
      <w:bookmarkEnd w:id="4"/>
    </w:p>
    <w:p>
      <w:pPr>
        <w:ind w:firstLine="480" w:firstLineChars="200"/>
        <w:rPr>
          <w:rFonts w:hint="eastAsia"/>
        </w:rPr>
      </w:pPr>
      <w:r>
        <w:rPr>
          <w:rFonts w:hint="eastAsia"/>
        </w:rPr>
        <w:t>学校有新旧两个校区，每个校区有一个独立的局域网，两个校区能够正常访问，共享资源，每个校区出口利用一台路由器进行连接，两台路由器间学校申请了一条DDN专线，要求做适当的配置实现两个校区的正常访问。</w:t>
      </w:r>
    </w:p>
    <w:p>
      <w:pPr>
        <w:pStyle w:val="4"/>
        <w:bidi w:val="0"/>
        <w:rPr>
          <w:rFonts w:hint="eastAsia"/>
          <w:lang w:val="en-US" w:eastAsia="zh-CN"/>
        </w:rPr>
      </w:pPr>
      <w:bookmarkStart w:id="5" w:name="_Toc1961"/>
      <w:r>
        <w:rPr>
          <w:rFonts w:hint="eastAsia"/>
          <w:lang w:val="en-US" w:eastAsia="zh-CN"/>
        </w:rPr>
        <w:t>4.2.1技术原理</w:t>
      </w:r>
      <w:bookmarkEnd w:id="5"/>
    </w:p>
    <w:p>
      <w:pPr>
        <w:bidi w:val="0"/>
        <w:ind w:firstLine="420" w:firstLineChars="0"/>
        <w:rPr>
          <w:rFonts w:hint="eastAsia"/>
          <w:lang w:val="en-US" w:eastAsia="zh-CN"/>
        </w:rPr>
      </w:pPr>
      <w:r>
        <w:rPr>
          <w:rFonts w:hint="eastAsia"/>
          <w:lang w:val="en-US" w:eastAsia="zh-CN"/>
        </w:rPr>
        <w:t>（1）路由器属于网络层设备，能够根据IP包头的信息，选择一条最佳路径，将数据包转发出去。实现不同网段的主机之间的互相访问。路由器是根据路由表进行选路和转发的。而路由表里就是由一条条路由信息组成。</w:t>
      </w:r>
    </w:p>
    <w:p>
      <w:pPr>
        <w:bidi w:val="0"/>
        <w:ind w:firstLine="420" w:firstLineChars="0"/>
        <w:rPr>
          <w:rFonts w:hint="eastAsia"/>
          <w:lang w:val="en-US" w:eastAsia="zh-CN"/>
        </w:rPr>
      </w:pPr>
      <w:r>
        <w:rPr>
          <w:rFonts w:hint="eastAsia"/>
          <w:lang w:val="en-US" w:eastAsia="zh-CN"/>
        </w:rPr>
        <w:t>（2）生成路由表主要有两种方法：手工配置和动态配置，即静态路由协议配置和动态路由协议配置。</w:t>
      </w:r>
    </w:p>
    <w:p>
      <w:pPr>
        <w:bidi w:val="0"/>
        <w:ind w:firstLine="420" w:firstLineChars="0"/>
        <w:rPr>
          <w:rFonts w:hint="eastAsia"/>
          <w:lang w:val="en-US" w:eastAsia="zh-CN"/>
        </w:rPr>
      </w:pPr>
      <w:r>
        <w:rPr>
          <w:rFonts w:hint="eastAsia"/>
          <w:lang w:val="en-US" w:eastAsia="zh-CN"/>
        </w:rPr>
        <w:t>（3）静态路由是指有网络管理员手工配置的路由信息。</w:t>
      </w:r>
    </w:p>
    <w:p>
      <w:pPr>
        <w:bidi w:val="0"/>
        <w:ind w:firstLine="420" w:firstLineChars="0"/>
        <w:rPr>
          <w:rFonts w:hint="eastAsia"/>
          <w:lang w:val="en-US" w:eastAsia="zh-CN"/>
        </w:rPr>
      </w:pPr>
      <w:r>
        <w:rPr>
          <w:rFonts w:hint="eastAsia"/>
          <w:lang w:val="en-US" w:eastAsia="zh-CN"/>
        </w:rPr>
        <w:t>（4）静态路由除了具有简单、高效、可靠的优点外，它的另一个好处是网络安全保密性高。</w:t>
      </w:r>
    </w:p>
    <w:p>
      <w:pPr>
        <w:bidi w:val="0"/>
        <w:ind w:firstLine="420" w:firstLineChars="0"/>
        <w:rPr>
          <w:rFonts w:hint="eastAsia"/>
          <w:lang w:val="en-US" w:eastAsia="zh-CN"/>
        </w:rPr>
      </w:pPr>
      <w:r>
        <w:rPr>
          <w:rFonts w:hint="eastAsia"/>
          <w:lang w:val="en-US" w:eastAsia="zh-CN"/>
        </w:rPr>
        <w:t>（5）缺省路由可以看做是静态路由的一种特殊情况。当数据在查找路由表时，没有找到和目标相匹配的路由表项时，为数据指定路由。</w:t>
      </w:r>
    </w:p>
    <w:p>
      <w:pPr>
        <w:pStyle w:val="4"/>
        <w:bidi w:val="0"/>
        <w:rPr>
          <w:rFonts w:hint="eastAsia"/>
          <w:lang w:val="en-US" w:eastAsia="zh-CN"/>
        </w:rPr>
      </w:pPr>
      <w:bookmarkStart w:id="6" w:name="_Toc13836"/>
      <w:r>
        <w:rPr>
          <w:rFonts w:hint="eastAsia"/>
          <w:lang w:val="en-US" w:eastAsia="zh-CN"/>
        </w:rPr>
        <w:t>4.2.2实验设备</w:t>
      </w:r>
      <w:bookmarkEnd w:id="6"/>
    </w:p>
    <w:p>
      <w:pPr>
        <w:bidi w:val="0"/>
        <w:ind w:firstLine="420" w:firstLineChars="0"/>
        <w:rPr>
          <w:rFonts w:hint="eastAsia"/>
          <w:lang w:val="en-US" w:eastAsia="zh-CN"/>
        </w:rPr>
      </w:pPr>
      <w:r>
        <w:t>pc 2台；Router-PT可扩展路由 2台（Switch_2811无V.35线接口）；Switch_2960 2台；DCE 串口线；直连线；交叉线</w:t>
      </w:r>
    </w:p>
    <w:p>
      <w:pPr>
        <w:pStyle w:val="4"/>
        <w:bidi w:val="0"/>
        <w:rPr>
          <w:rFonts w:hint="eastAsia"/>
          <w:lang w:val="en-US" w:eastAsia="zh-CN"/>
        </w:rPr>
      </w:pPr>
      <w:bookmarkStart w:id="7" w:name="_Toc8987"/>
      <w:r>
        <w:rPr>
          <w:rFonts w:hint="eastAsia"/>
          <w:lang w:val="en-US" w:eastAsia="zh-CN"/>
        </w:rPr>
        <w:t>4.2.3实验步骤</w:t>
      </w:r>
      <w:bookmarkEnd w:id="7"/>
    </w:p>
    <w:p>
      <w:pPr>
        <w:jc w:val="center"/>
        <w:rPr>
          <w:rFonts w:hint="eastAsia"/>
          <w:lang w:val="en-US" w:eastAsia="zh-CN"/>
        </w:rPr>
      </w:pPr>
      <w:r>
        <w:drawing>
          <wp:inline distT="0" distB="0" distL="114300" distR="114300">
            <wp:extent cx="3571875" cy="3800475"/>
            <wp:effectExtent l="0" t="0" r="952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3571875" cy="3800475"/>
                    </a:xfrm>
                    <a:prstGeom prst="rect">
                      <a:avLst/>
                    </a:prstGeom>
                    <a:noFill/>
                    <a:ln>
                      <a:noFill/>
                    </a:ln>
                  </pic:spPr>
                </pic:pic>
              </a:graphicData>
            </a:graphic>
          </wp:inline>
        </w:drawing>
      </w:r>
    </w:p>
    <w:p>
      <w:pPr>
        <w:ind w:firstLine="480" w:firstLineChars="200"/>
        <w:rPr>
          <w:rFonts w:hint="eastAsia"/>
          <w:lang w:val="en-US" w:eastAsia="zh-CN"/>
        </w:rPr>
      </w:pPr>
      <w:r>
        <w:rPr>
          <w:rFonts w:hint="eastAsia"/>
          <w:lang w:val="en-US" w:eastAsia="zh-CN"/>
        </w:rPr>
        <w:t>（1）在路由器R1、R2上配置接口的IP地址和R1串口上的时钟频率；</w:t>
      </w:r>
    </w:p>
    <w:p>
      <w:pPr>
        <w:ind w:firstLine="480" w:firstLineChars="200"/>
        <w:rPr>
          <w:rFonts w:hint="eastAsia"/>
          <w:lang w:val="en-US" w:eastAsia="zh-CN"/>
        </w:rPr>
      </w:pPr>
      <w:r>
        <w:rPr>
          <w:rFonts w:hint="eastAsia"/>
          <w:lang w:val="en-US" w:eastAsia="zh-CN"/>
        </w:rPr>
        <w:t>（2）查看路由器生成的直连路由；</w:t>
      </w:r>
    </w:p>
    <w:p>
      <w:pPr>
        <w:ind w:firstLine="480" w:firstLineChars="200"/>
        <w:rPr>
          <w:rFonts w:hint="eastAsia"/>
          <w:lang w:val="en-US" w:eastAsia="zh-CN"/>
        </w:rPr>
      </w:pPr>
      <w:r>
        <w:rPr>
          <w:rFonts w:hint="eastAsia"/>
          <w:lang w:val="en-US" w:eastAsia="zh-CN"/>
        </w:rPr>
        <w:t>（3）在路由器R1、R2上配置静态路由；</w:t>
      </w:r>
    </w:p>
    <w:p>
      <w:pPr>
        <w:ind w:firstLine="480" w:firstLineChars="200"/>
        <w:rPr>
          <w:rFonts w:hint="eastAsia"/>
          <w:lang w:val="en-US" w:eastAsia="zh-CN"/>
        </w:rPr>
      </w:pPr>
      <w:r>
        <w:rPr>
          <w:rFonts w:hint="eastAsia"/>
          <w:lang w:val="en-US" w:eastAsia="zh-CN"/>
        </w:rPr>
        <w:t>（4）验证R1、R2上的静态路由配置；</w:t>
      </w:r>
    </w:p>
    <w:p>
      <w:pPr>
        <w:ind w:firstLine="480" w:firstLineChars="200"/>
        <w:rPr>
          <w:rFonts w:hint="eastAsia"/>
          <w:lang w:val="en-US" w:eastAsia="zh-CN"/>
        </w:rPr>
      </w:pPr>
      <w:r>
        <w:rPr>
          <w:rFonts w:hint="eastAsia"/>
          <w:lang w:val="en-US" w:eastAsia="zh-CN"/>
        </w:rPr>
        <w:t>（5）将PC1、PC2主机默认网关分别设置为路由器接口fa 1/0的IP地址；</w:t>
      </w:r>
    </w:p>
    <w:p>
      <w:pPr>
        <w:ind w:firstLine="480" w:firstLineChars="200"/>
        <w:rPr>
          <w:rFonts w:hint="eastAsia"/>
          <w:lang w:val="en-US" w:eastAsia="zh-CN"/>
        </w:rPr>
      </w:pPr>
      <w:r>
        <w:rPr>
          <w:rFonts w:hint="eastAsia"/>
          <w:lang w:val="en-US" w:eastAsia="zh-CN"/>
        </w:rPr>
        <w:t>（6）PC1、PC2主机之间可以相互通信；</w:t>
      </w:r>
    </w:p>
    <w:p>
      <w:pPr>
        <w:ind w:firstLine="480" w:firstLineChars="200"/>
        <w:rPr>
          <w:rFonts w:hint="eastAsia"/>
          <w:lang w:val="en-US" w:eastAsia="zh-CN"/>
        </w:rPr>
      </w:pPr>
    </w:p>
    <w:p>
      <w:pPr>
        <w:ind w:firstLine="480" w:firstLineChars="200"/>
        <w:rPr>
          <w:rFonts w:hint="eastAsia"/>
          <w:lang w:val="en-US" w:eastAsia="zh-CN"/>
        </w:rPr>
      </w:pPr>
      <w:r>
        <w:rPr>
          <w:rFonts w:hint="eastAsia"/>
          <w:lang w:val="en-US" w:eastAsia="zh-CN"/>
        </w:rPr>
        <w:t>路由器R0配置：</w:t>
      </w:r>
    </w:p>
    <w:p>
      <w:pPr>
        <w:ind w:firstLine="480" w:firstLineChars="200"/>
        <w:rPr>
          <w:rFonts w:hint="default"/>
          <w:lang w:val="en-US" w:eastAsia="zh-CN"/>
        </w:rPr>
      </w:pPr>
    </w:p>
    <w:p>
      <w:pPr>
        <w:ind w:firstLine="480" w:firstLineChars="200"/>
        <w:jc w:val="center"/>
      </w:pPr>
      <w:r>
        <w:drawing>
          <wp:inline distT="0" distB="0" distL="114300" distR="114300">
            <wp:extent cx="4150995" cy="3334385"/>
            <wp:effectExtent l="0" t="0" r="9525" b="31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4150995" cy="3334385"/>
                    </a:xfrm>
                    <a:prstGeom prst="rect">
                      <a:avLst/>
                    </a:prstGeom>
                    <a:noFill/>
                    <a:ln>
                      <a:noFill/>
                    </a:ln>
                  </pic:spPr>
                </pic:pic>
              </a:graphicData>
            </a:graphic>
          </wp:inline>
        </w:drawing>
      </w:r>
    </w:p>
    <w:p>
      <w:pPr>
        <w:ind w:firstLine="480" w:firstLineChars="200"/>
        <w:jc w:val="center"/>
      </w:pPr>
      <w:r>
        <w:drawing>
          <wp:inline distT="0" distB="0" distL="114300" distR="114300">
            <wp:extent cx="4344670" cy="3479165"/>
            <wp:effectExtent l="0" t="0" r="13970" b="10795"/>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pic:cNvPicPr>
                  </pic:nvPicPr>
                  <pic:blipFill>
                    <a:blip r:embed="rId15"/>
                    <a:stretch>
                      <a:fillRect/>
                    </a:stretch>
                  </pic:blipFill>
                  <pic:spPr>
                    <a:xfrm>
                      <a:off x="0" y="0"/>
                      <a:ext cx="4344670" cy="3479165"/>
                    </a:xfrm>
                    <a:prstGeom prst="rect">
                      <a:avLst/>
                    </a:prstGeom>
                    <a:noFill/>
                    <a:ln>
                      <a:noFill/>
                    </a:ln>
                  </pic:spPr>
                </pic:pic>
              </a:graphicData>
            </a:graphic>
          </wp:inline>
        </w:drawing>
      </w:r>
    </w:p>
    <w:p>
      <w:pPr>
        <w:ind w:firstLine="480" w:firstLineChars="200"/>
      </w:pPr>
    </w:p>
    <w:p>
      <w:pPr>
        <w:ind w:firstLine="480" w:firstLineChars="200"/>
      </w:pPr>
    </w:p>
    <w:p>
      <w:pPr>
        <w:ind w:firstLine="480" w:firstLineChars="200"/>
        <w:jc w:val="center"/>
      </w:pPr>
      <w:r>
        <w:drawing>
          <wp:inline distT="0" distB="0" distL="114300" distR="114300">
            <wp:extent cx="3468370" cy="2640965"/>
            <wp:effectExtent l="0" t="0" r="6350" b="1079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6"/>
                    <a:stretch>
                      <a:fillRect/>
                    </a:stretch>
                  </pic:blipFill>
                  <pic:spPr>
                    <a:xfrm>
                      <a:off x="0" y="0"/>
                      <a:ext cx="3468370" cy="2640965"/>
                    </a:xfrm>
                    <a:prstGeom prst="rect">
                      <a:avLst/>
                    </a:prstGeom>
                    <a:noFill/>
                    <a:ln>
                      <a:noFill/>
                    </a:ln>
                  </pic:spPr>
                </pic:pic>
              </a:graphicData>
            </a:graphic>
          </wp:inline>
        </w:drawing>
      </w:r>
    </w:p>
    <w:p>
      <w:pPr>
        <w:ind w:firstLine="480" w:firstLineChars="200"/>
        <w:rPr>
          <w:rFonts w:hint="default" w:eastAsia="宋体"/>
          <w:lang w:val="en-US" w:eastAsia="zh-CN"/>
        </w:rPr>
      </w:pPr>
      <w:r>
        <w:rPr>
          <w:rFonts w:hint="eastAsia"/>
          <w:lang w:val="en-US" w:eastAsia="zh-CN"/>
        </w:rPr>
        <w:t>路由器R1配置</w:t>
      </w:r>
    </w:p>
    <w:p>
      <w:pPr>
        <w:ind w:firstLine="480" w:firstLineChars="200"/>
        <w:jc w:val="center"/>
      </w:pPr>
      <w:r>
        <w:drawing>
          <wp:inline distT="0" distB="0" distL="114300" distR="114300">
            <wp:extent cx="3365500" cy="2722245"/>
            <wp:effectExtent l="0" t="0" r="2540" b="57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3365500" cy="2722245"/>
                    </a:xfrm>
                    <a:prstGeom prst="rect">
                      <a:avLst/>
                    </a:prstGeom>
                    <a:noFill/>
                    <a:ln>
                      <a:noFill/>
                    </a:ln>
                  </pic:spPr>
                </pic:pic>
              </a:graphicData>
            </a:graphic>
          </wp:inline>
        </w:drawing>
      </w:r>
    </w:p>
    <w:p>
      <w:pPr>
        <w:ind w:firstLine="480" w:firstLineChars="200"/>
        <w:jc w:val="center"/>
      </w:pPr>
      <w:r>
        <w:drawing>
          <wp:inline distT="0" distB="0" distL="114300" distR="114300">
            <wp:extent cx="3646170" cy="2957195"/>
            <wp:effectExtent l="0" t="0" r="11430" b="14605"/>
            <wp:docPr id="5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pic:cNvPicPr>
                      <a:picLocks noChangeAspect="1"/>
                    </pic:cNvPicPr>
                  </pic:nvPicPr>
                  <pic:blipFill>
                    <a:blip r:embed="rId18"/>
                    <a:stretch>
                      <a:fillRect/>
                    </a:stretch>
                  </pic:blipFill>
                  <pic:spPr>
                    <a:xfrm>
                      <a:off x="0" y="0"/>
                      <a:ext cx="3646170" cy="2957195"/>
                    </a:xfrm>
                    <a:prstGeom prst="rect">
                      <a:avLst/>
                    </a:prstGeom>
                    <a:noFill/>
                    <a:ln>
                      <a:noFill/>
                    </a:ln>
                  </pic:spPr>
                </pic:pic>
              </a:graphicData>
            </a:graphic>
          </wp:inline>
        </w:drawing>
      </w:r>
    </w:p>
    <w:p>
      <w:pPr>
        <w:ind w:firstLine="480" w:firstLineChars="200"/>
        <w:jc w:val="center"/>
      </w:pPr>
      <w:r>
        <w:drawing>
          <wp:inline distT="0" distB="0" distL="114300" distR="114300">
            <wp:extent cx="3355340" cy="2700655"/>
            <wp:effectExtent l="0" t="0" r="12700" b="1206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9"/>
                    <a:stretch>
                      <a:fillRect/>
                    </a:stretch>
                  </pic:blipFill>
                  <pic:spPr>
                    <a:xfrm>
                      <a:off x="0" y="0"/>
                      <a:ext cx="3355340" cy="2700655"/>
                    </a:xfrm>
                    <a:prstGeom prst="rect">
                      <a:avLst/>
                    </a:prstGeom>
                    <a:noFill/>
                    <a:ln>
                      <a:noFill/>
                    </a:ln>
                  </pic:spPr>
                </pic:pic>
              </a:graphicData>
            </a:graphic>
          </wp:inline>
        </w:drawing>
      </w:r>
    </w:p>
    <w:p>
      <w:pPr>
        <w:ind w:firstLine="480" w:firstLineChars="200"/>
        <w:rPr>
          <w:rFonts w:hint="default"/>
          <w:lang w:val="en-US" w:eastAsia="zh-CN"/>
        </w:rPr>
      </w:pPr>
      <w:r>
        <w:rPr>
          <w:rFonts w:hint="eastAsia"/>
          <w:lang w:val="en-US" w:eastAsia="zh-CN"/>
        </w:rPr>
        <w:t>PC0配置：</w:t>
      </w:r>
    </w:p>
    <w:p>
      <w:pPr>
        <w:ind w:firstLine="480" w:firstLineChars="200"/>
        <w:jc w:val="center"/>
      </w:pPr>
      <w:r>
        <w:drawing>
          <wp:inline distT="0" distB="0" distL="114300" distR="114300">
            <wp:extent cx="3356610" cy="2705100"/>
            <wp:effectExtent l="0" t="0" r="11430" b="76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3356610" cy="2705100"/>
                    </a:xfrm>
                    <a:prstGeom prst="rect">
                      <a:avLst/>
                    </a:prstGeom>
                    <a:noFill/>
                    <a:ln>
                      <a:noFill/>
                    </a:ln>
                  </pic:spPr>
                </pic:pic>
              </a:graphicData>
            </a:graphic>
          </wp:inline>
        </w:drawing>
      </w:r>
    </w:p>
    <w:p>
      <w:pPr>
        <w:ind w:firstLine="480" w:firstLineChars="200"/>
        <w:rPr>
          <w:rFonts w:hint="default" w:eastAsia="宋体"/>
          <w:lang w:val="en-US" w:eastAsia="zh-CN"/>
        </w:rPr>
      </w:pPr>
      <w:r>
        <w:rPr>
          <w:rFonts w:hint="eastAsia"/>
          <w:lang w:val="en-US" w:eastAsia="zh-CN"/>
        </w:rPr>
        <w:t>PC1配置：</w:t>
      </w:r>
    </w:p>
    <w:p>
      <w:pPr>
        <w:ind w:firstLine="480" w:firstLineChars="200"/>
        <w:jc w:val="center"/>
      </w:pPr>
      <w:r>
        <w:drawing>
          <wp:inline distT="0" distB="0" distL="114300" distR="114300">
            <wp:extent cx="3281680" cy="2611120"/>
            <wp:effectExtent l="0" t="0" r="10160"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3281680" cy="2611120"/>
                    </a:xfrm>
                    <a:prstGeom prst="rect">
                      <a:avLst/>
                    </a:prstGeom>
                    <a:noFill/>
                    <a:ln>
                      <a:noFill/>
                    </a:ln>
                  </pic:spPr>
                </pic:pic>
              </a:graphicData>
            </a:graphic>
          </wp:inline>
        </w:drawing>
      </w:r>
    </w:p>
    <w:p>
      <w:pPr>
        <w:ind w:firstLine="480" w:firstLineChars="200"/>
        <w:rPr>
          <w:rFonts w:hint="eastAsia"/>
          <w:lang w:val="en-US" w:eastAsia="zh-CN"/>
        </w:rPr>
      </w:pPr>
      <w:r>
        <w:rPr>
          <w:rFonts w:hint="eastAsia"/>
          <w:lang w:val="en-US" w:eastAsia="zh-CN"/>
        </w:rPr>
        <w:t>连接测试</w:t>
      </w:r>
    </w:p>
    <w:p>
      <w:pPr>
        <w:ind w:firstLine="480" w:firstLineChars="200"/>
        <w:jc w:val="center"/>
        <w:rPr>
          <w:rFonts w:hint="eastAsia"/>
          <w:lang w:val="en-US" w:eastAsia="zh-CN"/>
        </w:rPr>
      </w:pPr>
      <w:r>
        <w:drawing>
          <wp:inline distT="0" distB="0" distL="114300" distR="114300">
            <wp:extent cx="4228465" cy="3407410"/>
            <wp:effectExtent l="0" t="0" r="8255" b="635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4228465" cy="3407410"/>
                    </a:xfrm>
                    <a:prstGeom prst="rect">
                      <a:avLst/>
                    </a:prstGeom>
                    <a:noFill/>
                    <a:ln>
                      <a:noFill/>
                    </a:ln>
                  </pic:spPr>
                </pic:pic>
              </a:graphicData>
            </a:graphic>
          </wp:inline>
        </w:drawing>
      </w:r>
    </w:p>
    <w:p>
      <w:pPr>
        <w:spacing w:after="146"/>
        <w:ind w:left="0" w:leftChars="0" w:firstLine="0" w:firstLineChars="0"/>
      </w:pPr>
    </w:p>
    <w:p>
      <w:pPr>
        <w:spacing w:after="146"/>
        <w:ind w:left="415"/>
      </w:pPr>
      <w:r>
        <w:t>任务</w:t>
      </w:r>
      <w:r>
        <w:rPr>
          <w:rFonts w:ascii="Times New Roman" w:hAnsi="Times New Roman" w:eastAsia="Times New Roman" w:cs="Times New Roman"/>
          <w:b/>
        </w:rPr>
        <w:t>3</w:t>
      </w:r>
      <w:r>
        <w:t>：路由器</w:t>
      </w:r>
      <w:r>
        <w:rPr>
          <w:rFonts w:ascii="Times New Roman" w:hAnsi="Times New Roman" w:eastAsia="Times New Roman" w:cs="Times New Roman"/>
          <w:b/>
        </w:rPr>
        <w:t>RIP</w:t>
      </w:r>
      <w:r>
        <w:t>动态路由配置</w:t>
      </w:r>
    </w:p>
    <w:p>
      <w:pPr>
        <w:pStyle w:val="3"/>
        <w:bidi w:val="0"/>
        <w:rPr>
          <w:rFonts w:hint="eastAsia"/>
        </w:rPr>
      </w:pPr>
      <w:bookmarkStart w:id="8" w:name="_Toc26678"/>
      <w:r>
        <w:rPr>
          <w:rFonts w:hint="eastAsia"/>
          <w:lang w:val="en-US" w:eastAsia="zh-CN"/>
        </w:rPr>
        <w:t>4.3</w:t>
      </w:r>
      <w:r>
        <w:rPr>
          <w:rFonts w:hint="eastAsia"/>
        </w:rPr>
        <w:t>路由器RIP动态路由配置</w:t>
      </w:r>
      <w:bookmarkEnd w:id="8"/>
    </w:p>
    <w:p>
      <w:pPr>
        <w:ind w:firstLine="480" w:firstLineChars="200"/>
        <w:rPr>
          <w:rFonts w:hint="eastAsia"/>
        </w:rPr>
      </w:pPr>
      <w:r>
        <w:rPr>
          <w:rFonts w:hint="eastAsia"/>
        </w:rPr>
        <w:t>假设校园网通过一台三层交换机连到校园网出口路由器上，路由器再和校园外的另一台路由器连接。现在要做适当配置，实现校园网内部主机与校园外部主机之间的相互通信。为了简化网管的管理维护工作，分别采用RIPV2和OSPF协议实现互通。</w:t>
      </w:r>
    </w:p>
    <w:p>
      <w:pPr>
        <w:pStyle w:val="4"/>
        <w:bidi w:val="0"/>
        <w:rPr>
          <w:rFonts w:hint="eastAsia"/>
          <w:lang w:val="en-US" w:eastAsia="zh-CN"/>
        </w:rPr>
      </w:pPr>
      <w:bookmarkStart w:id="9" w:name="_Toc21825"/>
      <w:r>
        <w:rPr>
          <w:rFonts w:hint="eastAsia"/>
          <w:lang w:val="en-US" w:eastAsia="zh-CN"/>
        </w:rPr>
        <w:t>4.3.1技术原理</w:t>
      </w:r>
      <w:bookmarkEnd w:id="9"/>
    </w:p>
    <w:p>
      <w:pPr>
        <w:bidi w:val="0"/>
        <w:ind w:firstLine="420" w:firstLineChars="0"/>
        <w:rPr>
          <w:rFonts w:hint="eastAsia"/>
          <w:lang w:val="en-US" w:eastAsia="zh-CN"/>
        </w:rPr>
      </w:pPr>
      <w:r>
        <w:rPr>
          <w:rFonts w:hint="eastAsia"/>
          <w:lang w:val="en-US" w:eastAsia="zh-CN"/>
        </w:rPr>
        <w:t>RIP(Routing Information Protocols,路由信息协议)是应用较早、使用较普遍的IGP内部网管协议，使用于小型同类网络，是距离矢量协议；</w:t>
      </w:r>
    </w:p>
    <w:p>
      <w:pPr>
        <w:bidi w:val="0"/>
        <w:ind w:firstLine="420" w:firstLineChars="0"/>
        <w:rPr>
          <w:rFonts w:hint="eastAsia"/>
          <w:lang w:val="en-US" w:eastAsia="zh-CN"/>
        </w:rPr>
      </w:pPr>
      <w:r>
        <w:rPr>
          <w:rFonts w:hint="eastAsia"/>
          <w:lang w:val="en-US" w:eastAsia="zh-CN"/>
        </w:rPr>
        <w:t>RIP协议跳数作为衡量路径开销的，RIP协议里规定最大跳数为15；</w:t>
      </w:r>
    </w:p>
    <w:p>
      <w:pPr>
        <w:bidi w:val="0"/>
        <w:ind w:firstLine="420" w:firstLineChars="0"/>
        <w:rPr>
          <w:rFonts w:hint="eastAsia"/>
          <w:lang w:val="en-US" w:eastAsia="zh-CN"/>
        </w:rPr>
      </w:pPr>
      <w:r>
        <w:rPr>
          <w:rFonts w:hint="eastAsia"/>
          <w:lang w:val="en-US" w:eastAsia="zh-CN"/>
        </w:rPr>
        <w:t>RIP协议有两个版本：RIPv1和RIPv2，RIPv1属于有类路由协议，不支持VLSM，以广播形式进行路由信息的更新，更新周期为30秒；RIPv2属于无类路由协议，支持VLSM，以组播形式进行路由更细。</w:t>
      </w:r>
    </w:p>
    <w:p>
      <w:pPr>
        <w:bidi w:val="0"/>
        <w:ind w:firstLine="420" w:firstLineChars="0"/>
        <w:rPr>
          <w:rFonts w:hint="eastAsia"/>
          <w:lang w:val="en-US" w:eastAsia="zh-CN"/>
        </w:rPr>
      </w:pPr>
      <w:r>
        <w:t>OSPF开放式最短路径优先协议，是目前网路中应用最广泛的路由协议之一。属于内部网管路由协议，能够适应各种规模的网络环境，是典型的链路状态协议。OSPF路由协议通过向全网扩散本设备的链路状态信息，使网络中每台设备最终同步一个具有全网链路状态的数据库，然后路由器采用SPF算法，以自己为根，计算到达其他网络的最短路径，最终形成全网路由信息。</w:t>
      </w:r>
    </w:p>
    <w:p>
      <w:pPr>
        <w:pStyle w:val="4"/>
        <w:bidi w:val="0"/>
        <w:rPr>
          <w:rFonts w:hint="eastAsia"/>
          <w:lang w:val="en-US" w:eastAsia="zh-CN"/>
        </w:rPr>
      </w:pPr>
      <w:bookmarkStart w:id="10" w:name="_Toc30076"/>
      <w:r>
        <w:rPr>
          <w:rFonts w:hint="eastAsia"/>
          <w:lang w:val="en-US" w:eastAsia="zh-CN"/>
        </w:rPr>
        <w:t>4.3.2实验设备</w:t>
      </w:r>
      <w:bookmarkEnd w:id="10"/>
    </w:p>
    <w:p>
      <w:pPr>
        <w:bidi w:val="0"/>
        <w:ind w:firstLine="420" w:firstLineChars="0"/>
        <w:rPr>
          <w:rFonts w:hint="eastAsia"/>
          <w:lang w:val="en-US" w:eastAsia="zh-CN"/>
        </w:rPr>
      </w:pPr>
      <w:r>
        <w:t>PC 2台；Switch_3560 1台；Router-PT 2台；直连线；交叉线；DCE 串口线</w:t>
      </w:r>
    </w:p>
    <w:p>
      <w:pPr>
        <w:pStyle w:val="4"/>
        <w:bidi w:val="0"/>
        <w:rPr>
          <w:rFonts w:hint="eastAsia"/>
          <w:lang w:val="en-US" w:eastAsia="zh-CN"/>
        </w:rPr>
      </w:pPr>
      <w:bookmarkStart w:id="11" w:name="_Toc18792"/>
      <w:r>
        <w:rPr>
          <w:rFonts w:hint="eastAsia"/>
          <w:lang w:val="en-US" w:eastAsia="zh-CN"/>
        </w:rPr>
        <w:t>4.3.3实验步骤（</w:t>
      </w:r>
      <w:r>
        <w:rPr>
          <w:rFonts w:hint="eastAsia"/>
        </w:rPr>
        <w:t>RIPV2</w:t>
      </w:r>
      <w:r>
        <w:rPr>
          <w:rFonts w:hint="eastAsia"/>
          <w:lang w:val="en-US" w:eastAsia="zh-CN"/>
        </w:rPr>
        <w:t>）</w:t>
      </w:r>
      <w:bookmarkEnd w:id="11"/>
    </w:p>
    <w:p>
      <w:pPr>
        <w:jc w:val="center"/>
        <w:rPr>
          <w:rFonts w:hint="eastAsia"/>
          <w:lang w:val="en-US" w:eastAsia="zh-CN"/>
        </w:rPr>
      </w:pPr>
      <w:r>
        <w:drawing>
          <wp:inline distT="0" distB="0" distL="114300" distR="114300">
            <wp:extent cx="4274820" cy="3394710"/>
            <wp:effectExtent l="0" t="0" r="7620" b="381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3"/>
                    <a:stretch>
                      <a:fillRect/>
                    </a:stretch>
                  </pic:blipFill>
                  <pic:spPr>
                    <a:xfrm>
                      <a:off x="0" y="0"/>
                      <a:ext cx="4274820" cy="3394710"/>
                    </a:xfrm>
                    <a:prstGeom prst="rect">
                      <a:avLst/>
                    </a:prstGeom>
                    <a:noFill/>
                    <a:ln>
                      <a:noFill/>
                    </a:ln>
                  </pic:spPr>
                </pic:pic>
              </a:graphicData>
            </a:graphic>
          </wp:inline>
        </w:drawing>
      </w:r>
    </w:p>
    <w:p>
      <w:pPr>
        <w:bidi w:val="0"/>
        <w:rPr>
          <w:rFonts w:hint="eastAsia"/>
        </w:rPr>
      </w:pPr>
      <w:r>
        <w:rPr>
          <w:rFonts w:hint="eastAsia"/>
        </w:rPr>
        <w:t>（1）在本实验中的三层交换机上划分VLAN10和VLAN20，其中VLAN10用于连接校园网主机，VLAN20用于连接R1。</w:t>
      </w:r>
    </w:p>
    <w:p>
      <w:pPr>
        <w:bidi w:val="0"/>
        <w:rPr>
          <w:rFonts w:hint="eastAsia"/>
        </w:rPr>
      </w:pPr>
      <w:r>
        <w:rPr>
          <w:rFonts w:hint="eastAsia"/>
        </w:rPr>
        <w:t>（2）路由器之间通过V.35电缆通过串口连接，DCE端连接在R1上，配置其时钟频率64000。</w:t>
      </w:r>
    </w:p>
    <w:p>
      <w:pPr>
        <w:bidi w:val="0"/>
        <w:rPr>
          <w:rFonts w:hint="eastAsia"/>
        </w:rPr>
      </w:pPr>
      <w:r>
        <w:rPr>
          <w:rFonts w:hint="eastAsia"/>
        </w:rPr>
        <w:t>（3）主机和交换机通过直连线，主机与路由器通过交叉线连接。</w:t>
      </w:r>
    </w:p>
    <w:p>
      <w:pPr>
        <w:bidi w:val="0"/>
        <w:rPr>
          <w:rFonts w:hint="eastAsia"/>
        </w:rPr>
      </w:pPr>
      <w:r>
        <w:rPr>
          <w:rFonts w:hint="eastAsia"/>
        </w:rPr>
        <w:t>（4）在S3560上配置RIPV2路由协议。</w:t>
      </w:r>
    </w:p>
    <w:p>
      <w:pPr>
        <w:bidi w:val="0"/>
        <w:rPr>
          <w:rFonts w:hint="eastAsia"/>
        </w:rPr>
      </w:pPr>
      <w:r>
        <w:rPr>
          <w:rFonts w:hint="eastAsia"/>
        </w:rPr>
        <w:t>（5）在路由器R1、R2上配置RIPV2路由协议。</w:t>
      </w:r>
    </w:p>
    <w:p>
      <w:pPr>
        <w:bidi w:val="0"/>
        <w:rPr>
          <w:rFonts w:hint="eastAsia"/>
        </w:rPr>
      </w:pPr>
      <w:r>
        <w:rPr>
          <w:rFonts w:hint="eastAsia"/>
        </w:rPr>
        <w:t>（6）将PC1、PC2主机默认网关设置为与直连网路设备接口IP地址。</w:t>
      </w:r>
    </w:p>
    <w:p>
      <w:pPr>
        <w:bidi w:val="0"/>
        <w:rPr>
          <w:rFonts w:hint="eastAsia"/>
        </w:rPr>
      </w:pPr>
      <w:r>
        <w:rPr>
          <w:rFonts w:hint="eastAsia"/>
        </w:rPr>
        <w:t>（7）验证PC1、PC2主机之间可以互相同信；</w:t>
      </w:r>
    </w:p>
    <w:p>
      <w:pPr>
        <w:bidi w:val="0"/>
        <w:rPr>
          <w:rFonts w:hint="default" w:eastAsia="宋体"/>
          <w:lang w:val="en-US" w:eastAsia="zh-CN"/>
        </w:rPr>
      </w:pPr>
      <w:r>
        <w:rPr>
          <w:rFonts w:hint="eastAsia"/>
          <w:lang w:val="en-US" w:eastAsia="zh-CN"/>
        </w:rPr>
        <w:t>PC1配置：</w:t>
      </w:r>
    </w:p>
    <w:p>
      <w:pPr>
        <w:ind w:firstLine="480" w:firstLineChars="200"/>
        <w:jc w:val="center"/>
        <w:rPr>
          <w:rFonts w:hint="eastAsia"/>
        </w:rPr>
      </w:pPr>
      <w:r>
        <w:drawing>
          <wp:inline distT="0" distB="0" distL="114300" distR="114300">
            <wp:extent cx="2833370" cy="2259965"/>
            <wp:effectExtent l="0" t="0" r="1270" b="1079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4"/>
                    <a:stretch>
                      <a:fillRect/>
                    </a:stretch>
                  </pic:blipFill>
                  <pic:spPr>
                    <a:xfrm>
                      <a:off x="0" y="0"/>
                      <a:ext cx="2833370" cy="2259965"/>
                    </a:xfrm>
                    <a:prstGeom prst="rect">
                      <a:avLst/>
                    </a:prstGeom>
                    <a:noFill/>
                    <a:ln>
                      <a:noFill/>
                    </a:ln>
                  </pic:spPr>
                </pic:pic>
              </a:graphicData>
            </a:graphic>
          </wp:inline>
        </w:drawing>
      </w:r>
    </w:p>
    <w:p>
      <w:pPr>
        <w:bidi w:val="0"/>
        <w:rPr>
          <w:rFonts w:hint="default" w:eastAsia="宋体"/>
          <w:lang w:val="en-US" w:eastAsia="zh-CN"/>
        </w:rPr>
      </w:pPr>
      <w:r>
        <w:rPr>
          <w:rFonts w:hint="eastAsia"/>
          <w:lang w:val="en-US" w:eastAsia="zh-CN"/>
        </w:rPr>
        <w:t>PC2配置：</w:t>
      </w:r>
    </w:p>
    <w:p>
      <w:pPr>
        <w:ind w:firstLine="480" w:firstLineChars="200"/>
        <w:jc w:val="center"/>
      </w:pPr>
      <w:r>
        <w:drawing>
          <wp:inline distT="0" distB="0" distL="114300" distR="114300">
            <wp:extent cx="3557270" cy="2876550"/>
            <wp:effectExtent l="0" t="0" r="8890" b="381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5"/>
                    <a:stretch>
                      <a:fillRect/>
                    </a:stretch>
                  </pic:blipFill>
                  <pic:spPr>
                    <a:xfrm>
                      <a:off x="0" y="0"/>
                      <a:ext cx="3557270" cy="287655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S3560配置：</w:t>
      </w:r>
    </w:p>
    <w:p>
      <w:pPr>
        <w:ind w:firstLine="480" w:firstLineChars="200"/>
        <w:jc w:val="center"/>
        <w:rPr>
          <w:rFonts w:hint="eastAsia"/>
        </w:rPr>
      </w:pPr>
      <w:r>
        <w:drawing>
          <wp:inline distT="0" distB="0" distL="114300" distR="114300">
            <wp:extent cx="3195955" cy="2573655"/>
            <wp:effectExtent l="0" t="0" r="4445" b="190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6"/>
                    <a:stretch>
                      <a:fillRect/>
                    </a:stretch>
                  </pic:blipFill>
                  <pic:spPr>
                    <a:xfrm>
                      <a:off x="0" y="0"/>
                      <a:ext cx="3195955" cy="2573655"/>
                    </a:xfrm>
                    <a:prstGeom prst="rect">
                      <a:avLst/>
                    </a:prstGeom>
                    <a:noFill/>
                    <a:ln>
                      <a:noFill/>
                    </a:ln>
                  </pic:spPr>
                </pic:pic>
              </a:graphicData>
            </a:graphic>
          </wp:inline>
        </w:drawing>
      </w:r>
    </w:p>
    <w:p>
      <w:pPr>
        <w:ind w:firstLine="480" w:firstLineChars="200"/>
        <w:jc w:val="center"/>
      </w:pPr>
      <w:r>
        <w:drawing>
          <wp:inline distT="0" distB="0" distL="114300" distR="114300">
            <wp:extent cx="3240405" cy="2636520"/>
            <wp:effectExtent l="0" t="0" r="5715"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7"/>
                    <a:stretch>
                      <a:fillRect/>
                    </a:stretch>
                  </pic:blipFill>
                  <pic:spPr>
                    <a:xfrm>
                      <a:off x="0" y="0"/>
                      <a:ext cx="3240405" cy="2636520"/>
                    </a:xfrm>
                    <a:prstGeom prst="rect">
                      <a:avLst/>
                    </a:prstGeom>
                    <a:noFill/>
                    <a:ln>
                      <a:noFill/>
                    </a:ln>
                  </pic:spPr>
                </pic:pic>
              </a:graphicData>
            </a:graphic>
          </wp:inline>
        </w:drawing>
      </w:r>
    </w:p>
    <w:p>
      <w:pPr>
        <w:ind w:firstLine="480" w:firstLineChars="200"/>
        <w:jc w:val="center"/>
      </w:pPr>
      <w:r>
        <w:drawing>
          <wp:inline distT="0" distB="0" distL="114300" distR="114300">
            <wp:extent cx="3424555" cy="2766695"/>
            <wp:effectExtent l="0" t="0" r="4445" b="698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8"/>
                    <a:stretch>
                      <a:fillRect/>
                    </a:stretch>
                  </pic:blipFill>
                  <pic:spPr>
                    <a:xfrm>
                      <a:off x="0" y="0"/>
                      <a:ext cx="3424555" cy="2766695"/>
                    </a:xfrm>
                    <a:prstGeom prst="rect">
                      <a:avLst/>
                    </a:prstGeom>
                    <a:noFill/>
                    <a:ln>
                      <a:noFill/>
                    </a:ln>
                  </pic:spPr>
                </pic:pic>
              </a:graphicData>
            </a:graphic>
          </wp:inline>
        </w:drawing>
      </w:r>
    </w:p>
    <w:p>
      <w:pPr>
        <w:ind w:firstLine="480" w:firstLineChars="200"/>
        <w:jc w:val="center"/>
      </w:pPr>
      <w:r>
        <w:drawing>
          <wp:inline distT="0" distB="0" distL="114300" distR="114300">
            <wp:extent cx="3347720" cy="2682875"/>
            <wp:effectExtent l="0" t="0" r="5080"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9"/>
                    <a:stretch>
                      <a:fillRect/>
                    </a:stretch>
                  </pic:blipFill>
                  <pic:spPr>
                    <a:xfrm>
                      <a:off x="0" y="0"/>
                      <a:ext cx="3347720" cy="2682875"/>
                    </a:xfrm>
                    <a:prstGeom prst="rect">
                      <a:avLst/>
                    </a:prstGeom>
                    <a:noFill/>
                    <a:ln>
                      <a:noFill/>
                    </a:ln>
                  </pic:spPr>
                </pic:pic>
              </a:graphicData>
            </a:graphic>
          </wp:inline>
        </w:drawing>
      </w:r>
    </w:p>
    <w:p>
      <w:pPr>
        <w:ind w:firstLine="480" w:firstLineChars="200"/>
        <w:jc w:val="center"/>
      </w:pPr>
      <w:r>
        <w:drawing>
          <wp:inline distT="0" distB="0" distL="114300" distR="114300">
            <wp:extent cx="3491230" cy="2805430"/>
            <wp:effectExtent l="0" t="0" r="13970" b="1397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0"/>
                    <a:stretch>
                      <a:fillRect/>
                    </a:stretch>
                  </pic:blipFill>
                  <pic:spPr>
                    <a:xfrm>
                      <a:off x="0" y="0"/>
                      <a:ext cx="3491230" cy="2805430"/>
                    </a:xfrm>
                    <a:prstGeom prst="rect">
                      <a:avLst/>
                    </a:prstGeom>
                    <a:noFill/>
                    <a:ln>
                      <a:noFill/>
                    </a:ln>
                  </pic:spPr>
                </pic:pic>
              </a:graphicData>
            </a:graphic>
          </wp:inline>
        </w:drawing>
      </w:r>
    </w:p>
    <w:p>
      <w:pPr>
        <w:ind w:firstLine="480" w:firstLineChars="200"/>
        <w:rPr>
          <w:rFonts w:hint="eastAsia"/>
          <w:lang w:val="en-US" w:eastAsia="zh-CN"/>
        </w:rPr>
      </w:pPr>
    </w:p>
    <w:p>
      <w:pPr>
        <w:ind w:firstLine="480" w:firstLineChars="200"/>
        <w:rPr>
          <w:rFonts w:hint="default" w:eastAsia="宋体"/>
          <w:lang w:val="en-US" w:eastAsia="zh-CN"/>
        </w:rPr>
      </w:pPr>
      <w:r>
        <w:rPr>
          <w:rFonts w:hint="eastAsia"/>
          <w:lang w:val="en-US" w:eastAsia="zh-CN"/>
        </w:rPr>
        <w:t>R0配置：</w:t>
      </w:r>
    </w:p>
    <w:p>
      <w:pPr>
        <w:ind w:firstLine="480" w:firstLineChars="200"/>
        <w:jc w:val="center"/>
      </w:pPr>
      <w:r>
        <w:drawing>
          <wp:inline distT="0" distB="0" distL="114300" distR="114300">
            <wp:extent cx="3256280" cy="2625090"/>
            <wp:effectExtent l="0" t="0" r="5080" b="1143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1"/>
                    <a:stretch>
                      <a:fillRect/>
                    </a:stretch>
                  </pic:blipFill>
                  <pic:spPr>
                    <a:xfrm>
                      <a:off x="0" y="0"/>
                      <a:ext cx="3256280" cy="2625090"/>
                    </a:xfrm>
                    <a:prstGeom prst="rect">
                      <a:avLst/>
                    </a:prstGeom>
                    <a:noFill/>
                    <a:ln>
                      <a:noFill/>
                    </a:ln>
                  </pic:spPr>
                </pic:pic>
              </a:graphicData>
            </a:graphic>
          </wp:inline>
        </w:drawing>
      </w:r>
    </w:p>
    <w:p>
      <w:pPr>
        <w:ind w:firstLine="480" w:firstLineChars="200"/>
        <w:jc w:val="center"/>
      </w:pPr>
      <w:r>
        <w:drawing>
          <wp:inline distT="0" distB="0" distL="114300" distR="114300">
            <wp:extent cx="3315335" cy="2673350"/>
            <wp:effectExtent l="0" t="0" r="6985" b="889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32"/>
                    <a:stretch>
                      <a:fillRect/>
                    </a:stretch>
                  </pic:blipFill>
                  <pic:spPr>
                    <a:xfrm>
                      <a:off x="0" y="0"/>
                      <a:ext cx="3315335" cy="2673350"/>
                    </a:xfrm>
                    <a:prstGeom prst="rect">
                      <a:avLst/>
                    </a:prstGeom>
                    <a:noFill/>
                    <a:ln>
                      <a:noFill/>
                    </a:ln>
                  </pic:spPr>
                </pic:pic>
              </a:graphicData>
            </a:graphic>
          </wp:inline>
        </w:drawing>
      </w:r>
    </w:p>
    <w:p>
      <w:pPr>
        <w:ind w:firstLine="480" w:firstLineChars="200"/>
        <w:jc w:val="center"/>
        <w:rPr>
          <w:rFonts w:hint="eastAsia"/>
          <w:lang w:val="en-US" w:eastAsia="zh-CN"/>
        </w:rPr>
      </w:pPr>
      <w:r>
        <w:drawing>
          <wp:inline distT="0" distB="0" distL="114300" distR="114300">
            <wp:extent cx="3302000" cy="2653665"/>
            <wp:effectExtent l="0" t="0" r="5080" b="1333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3"/>
                    <a:stretch>
                      <a:fillRect/>
                    </a:stretch>
                  </pic:blipFill>
                  <pic:spPr>
                    <a:xfrm>
                      <a:off x="0" y="0"/>
                      <a:ext cx="3302000" cy="2653665"/>
                    </a:xfrm>
                    <a:prstGeom prst="rect">
                      <a:avLst/>
                    </a:prstGeom>
                    <a:noFill/>
                    <a:ln>
                      <a:noFill/>
                    </a:ln>
                  </pic:spPr>
                </pic:pic>
              </a:graphicData>
            </a:graphic>
          </wp:inline>
        </w:drawing>
      </w:r>
    </w:p>
    <w:p>
      <w:pPr>
        <w:ind w:firstLine="480" w:firstLineChars="200"/>
        <w:rPr>
          <w:rFonts w:hint="eastAsia"/>
          <w:lang w:val="en-US" w:eastAsia="zh-CN"/>
        </w:rPr>
      </w:pPr>
    </w:p>
    <w:p>
      <w:pPr>
        <w:ind w:firstLine="480" w:firstLineChars="200"/>
        <w:rPr>
          <w:rFonts w:hint="eastAsia"/>
          <w:lang w:val="en-US" w:eastAsia="zh-CN"/>
        </w:rPr>
      </w:pPr>
      <w:r>
        <w:rPr>
          <w:rFonts w:hint="eastAsia"/>
          <w:lang w:val="en-US" w:eastAsia="zh-CN"/>
        </w:rPr>
        <w:t>R1配置：</w:t>
      </w:r>
    </w:p>
    <w:p>
      <w:pPr>
        <w:ind w:firstLine="480" w:firstLineChars="200"/>
        <w:jc w:val="center"/>
        <w:rPr>
          <w:rFonts w:hint="eastAsia"/>
          <w:lang w:val="en-US" w:eastAsia="zh-CN"/>
        </w:rPr>
      </w:pPr>
      <w:r>
        <w:drawing>
          <wp:inline distT="0" distB="0" distL="114300" distR="114300">
            <wp:extent cx="3290570" cy="2644140"/>
            <wp:effectExtent l="0" t="0" r="1270" b="762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34"/>
                    <a:stretch>
                      <a:fillRect/>
                    </a:stretch>
                  </pic:blipFill>
                  <pic:spPr>
                    <a:xfrm>
                      <a:off x="0" y="0"/>
                      <a:ext cx="3290570" cy="2644140"/>
                    </a:xfrm>
                    <a:prstGeom prst="rect">
                      <a:avLst/>
                    </a:prstGeom>
                    <a:noFill/>
                    <a:ln>
                      <a:noFill/>
                    </a:ln>
                  </pic:spPr>
                </pic:pic>
              </a:graphicData>
            </a:graphic>
          </wp:inline>
        </w:drawing>
      </w:r>
    </w:p>
    <w:p>
      <w:pPr>
        <w:ind w:firstLine="480" w:firstLineChars="200"/>
        <w:jc w:val="center"/>
        <w:rPr>
          <w:rFonts w:hint="default"/>
          <w:lang w:val="en-US" w:eastAsia="zh-CN"/>
        </w:rPr>
      </w:pPr>
      <w:r>
        <w:drawing>
          <wp:inline distT="0" distB="0" distL="114300" distR="114300">
            <wp:extent cx="3344545" cy="2673985"/>
            <wp:effectExtent l="0" t="0" r="8255" b="825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5"/>
                    <a:stretch>
                      <a:fillRect/>
                    </a:stretch>
                  </pic:blipFill>
                  <pic:spPr>
                    <a:xfrm>
                      <a:off x="0" y="0"/>
                      <a:ext cx="3344545" cy="2673985"/>
                    </a:xfrm>
                    <a:prstGeom prst="rect">
                      <a:avLst/>
                    </a:prstGeom>
                    <a:noFill/>
                    <a:ln>
                      <a:noFill/>
                    </a:ln>
                  </pic:spPr>
                </pic:pic>
              </a:graphicData>
            </a:graphic>
          </wp:inline>
        </w:drawing>
      </w:r>
    </w:p>
    <w:p>
      <w:pPr>
        <w:ind w:firstLine="480" w:firstLineChars="200"/>
        <w:jc w:val="center"/>
      </w:pPr>
      <w:r>
        <w:drawing>
          <wp:inline distT="0" distB="0" distL="114300" distR="114300">
            <wp:extent cx="3372485" cy="2715895"/>
            <wp:effectExtent l="0" t="0" r="10795" b="12065"/>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36"/>
                    <a:stretch>
                      <a:fillRect/>
                    </a:stretch>
                  </pic:blipFill>
                  <pic:spPr>
                    <a:xfrm>
                      <a:off x="0" y="0"/>
                      <a:ext cx="3372485" cy="2715895"/>
                    </a:xfrm>
                    <a:prstGeom prst="rect">
                      <a:avLst/>
                    </a:prstGeom>
                    <a:noFill/>
                    <a:ln>
                      <a:noFill/>
                    </a:ln>
                  </pic:spPr>
                </pic:pic>
              </a:graphicData>
            </a:graphic>
          </wp:inline>
        </w:drawing>
      </w:r>
    </w:p>
    <w:p>
      <w:pPr>
        <w:ind w:firstLine="480" w:firstLineChars="200"/>
        <w:rPr>
          <w:rFonts w:hint="eastAsia"/>
          <w:lang w:val="en-US" w:eastAsia="zh-CN"/>
        </w:rPr>
      </w:pPr>
    </w:p>
    <w:p>
      <w:pPr>
        <w:ind w:firstLine="480" w:firstLineChars="200"/>
        <w:rPr>
          <w:rFonts w:hint="eastAsia"/>
          <w:lang w:val="en-US" w:eastAsia="zh-CN"/>
        </w:rPr>
      </w:pPr>
      <w:r>
        <w:rPr>
          <w:rFonts w:hint="eastAsia"/>
          <w:lang w:val="en-US" w:eastAsia="zh-CN"/>
        </w:rPr>
        <w:t>测试结果</w:t>
      </w:r>
    </w:p>
    <w:p>
      <w:pPr>
        <w:ind w:firstLine="480" w:firstLineChars="200"/>
        <w:rPr>
          <w:rFonts w:hint="default"/>
          <w:lang w:val="en-US" w:eastAsia="zh-CN"/>
        </w:rPr>
      </w:pPr>
      <w:r>
        <w:rPr>
          <w:rFonts w:hint="eastAsia"/>
          <w:lang w:val="en-US" w:eastAsia="zh-CN"/>
        </w:rPr>
        <w:t>PC1 ping PC2 成功</w:t>
      </w:r>
    </w:p>
    <w:p>
      <w:pPr>
        <w:ind w:firstLine="480" w:firstLineChars="200"/>
        <w:jc w:val="center"/>
      </w:pPr>
      <w:r>
        <w:drawing>
          <wp:inline distT="0" distB="0" distL="114300" distR="114300">
            <wp:extent cx="3807460" cy="3091180"/>
            <wp:effectExtent l="0" t="0" r="2540" b="254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7"/>
                    <a:stretch>
                      <a:fillRect/>
                    </a:stretch>
                  </pic:blipFill>
                  <pic:spPr>
                    <a:xfrm>
                      <a:off x="0" y="0"/>
                      <a:ext cx="3807460" cy="3091180"/>
                    </a:xfrm>
                    <a:prstGeom prst="rect">
                      <a:avLst/>
                    </a:prstGeom>
                    <a:noFill/>
                    <a:ln>
                      <a:noFill/>
                    </a:ln>
                  </pic:spPr>
                </pic:pic>
              </a:graphicData>
            </a:graphic>
          </wp:inline>
        </w:drawing>
      </w:r>
    </w:p>
    <w:p>
      <w:pPr>
        <w:pStyle w:val="4"/>
        <w:bidi w:val="0"/>
        <w:rPr>
          <w:rFonts w:hint="eastAsia"/>
          <w:lang w:val="en-US" w:eastAsia="zh-CN"/>
        </w:rPr>
      </w:pPr>
      <w:bookmarkStart w:id="12" w:name="_Toc12215"/>
      <w:r>
        <w:rPr>
          <w:rFonts w:hint="eastAsia"/>
          <w:lang w:val="en-US" w:eastAsia="zh-CN"/>
        </w:rPr>
        <w:t>4.3.4实验步骤（</w:t>
      </w:r>
      <w:r>
        <w:rPr>
          <w:rFonts w:hint="eastAsia"/>
        </w:rPr>
        <w:t>OSPF</w:t>
      </w:r>
      <w:r>
        <w:rPr>
          <w:rFonts w:hint="eastAsia"/>
          <w:lang w:val="en-US" w:eastAsia="zh-CN"/>
        </w:rPr>
        <w:t>）</w:t>
      </w:r>
      <w:bookmarkEnd w:id="12"/>
    </w:p>
    <w:p>
      <w:pPr>
        <w:bidi w:val="0"/>
        <w:ind w:firstLine="420" w:firstLineChars="0"/>
      </w:pPr>
      <w:r>
        <w:rPr>
          <w:rFonts w:hint="eastAsia"/>
        </w:rPr>
        <w:t>（1）在本实验中的三层交换机上划分VLAN10和VLAN20，其中VLAN10用于连接校园网主机，VLAN20用于连接R1。</w:t>
      </w:r>
    </w:p>
    <w:p>
      <w:pPr>
        <w:bidi w:val="0"/>
        <w:rPr>
          <w:rFonts w:hint="eastAsia"/>
        </w:rPr>
      </w:pPr>
      <w:r>
        <w:rPr>
          <w:rFonts w:hint="eastAsia"/>
        </w:rPr>
        <w:t>　　（2）路由器之间通过V35电缆通过串口连接，DCE端连接在R1上，配置其时钟频率64000。</w:t>
      </w:r>
    </w:p>
    <w:p>
      <w:pPr>
        <w:bidi w:val="0"/>
        <w:rPr>
          <w:rFonts w:hint="eastAsia"/>
        </w:rPr>
      </w:pPr>
      <w:r>
        <w:rPr>
          <w:rFonts w:hint="eastAsia"/>
        </w:rPr>
        <w:t>　　（3）主机和交换机通过直连线，主机与路由器通过交叉线连接。</w:t>
      </w:r>
    </w:p>
    <w:p>
      <w:pPr>
        <w:bidi w:val="0"/>
        <w:rPr>
          <w:rFonts w:hint="eastAsia"/>
        </w:rPr>
      </w:pPr>
      <w:r>
        <w:rPr>
          <w:rFonts w:hint="eastAsia"/>
        </w:rPr>
        <w:t>　　（4）在S3560上配置OSPF路由协议。</w:t>
      </w:r>
    </w:p>
    <w:p>
      <w:pPr>
        <w:bidi w:val="0"/>
        <w:rPr>
          <w:rFonts w:hint="eastAsia"/>
        </w:rPr>
      </w:pPr>
      <w:r>
        <w:rPr>
          <w:rFonts w:hint="eastAsia"/>
        </w:rPr>
        <w:t>　　（5）在路由器R1、R2上配置OSPF路由协议。</w:t>
      </w:r>
    </w:p>
    <w:p>
      <w:pPr>
        <w:bidi w:val="0"/>
        <w:rPr>
          <w:rFonts w:hint="eastAsia"/>
        </w:rPr>
      </w:pPr>
      <w:r>
        <w:rPr>
          <w:rFonts w:hint="eastAsia"/>
        </w:rPr>
        <w:t>　　（6）将PC1、PC2主机默认网关设置为与直连网路设备接口IP地址。</w:t>
      </w:r>
    </w:p>
    <w:p>
      <w:pPr>
        <w:bidi w:val="0"/>
        <w:rPr>
          <w:rFonts w:hint="eastAsia"/>
        </w:rPr>
      </w:pPr>
      <w:r>
        <w:rPr>
          <w:rFonts w:hint="eastAsia"/>
        </w:rPr>
        <w:t>　　（7）验证PC1、PC2主机之间可以互相同信；</w:t>
      </w:r>
    </w:p>
    <w:p>
      <w:pPr>
        <w:bidi w:val="0"/>
        <w:rPr>
          <w:rFonts w:hint="default"/>
          <w:lang w:val="en-US" w:eastAsia="zh-CN"/>
        </w:rPr>
      </w:pPr>
      <w:r>
        <w:t>配置PC0的IP地址：</w:t>
      </w:r>
    </w:p>
    <w:p>
      <w:pPr>
        <w:bidi w:val="0"/>
        <w:jc w:val="center"/>
        <w:rPr>
          <w:rFonts w:hint="default"/>
          <w:lang w:val="en-US" w:eastAsia="zh-CN"/>
        </w:rPr>
      </w:pPr>
      <w:r>
        <w:drawing>
          <wp:inline distT="0" distB="0" distL="114300" distR="114300">
            <wp:extent cx="4360545" cy="3508375"/>
            <wp:effectExtent l="0" t="0" r="13335"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38"/>
                    <a:stretch>
                      <a:fillRect/>
                    </a:stretch>
                  </pic:blipFill>
                  <pic:spPr>
                    <a:xfrm>
                      <a:off x="0" y="0"/>
                      <a:ext cx="4360545" cy="3508375"/>
                    </a:xfrm>
                    <a:prstGeom prst="rect">
                      <a:avLst/>
                    </a:prstGeom>
                    <a:noFill/>
                    <a:ln>
                      <a:noFill/>
                    </a:ln>
                  </pic:spPr>
                </pic:pic>
              </a:graphicData>
            </a:graphic>
          </wp:inline>
        </w:drawing>
      </w:r>
    </w:p>
    <w:p>
      <w:pPr>
        <w:bidi w:val="0"/>
        <w:rPr>
          <w:rFonts w:hint="default"/>
          <w:lang w:val="en-US" w:eastAsia="zh-CN"/>
        </w:rPr>
      </w:pPr>
      <w:r>
        <w:t>配置PC1的IP地址：</w:t>
      </w:r>
    </w:p>
    <w:p>
      <w:pPr>
        <w:bidi w:val="0"/>
        <w:jc w:val="center"/>
      </w:pPr>
      <w:r>
        <w:drawing>
          <wp:inline distT="0" distB="0" distL="114300" distR="114300">
            <wp:extent cx="4411980" cy="3414395"/>
            <wp:effectExtent l="0" t="0" r="7620" b="1460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39"/>
                    <a:stretch>
                      <a:fillRect/>
                    </a:stretch>
                  </pic:blipFill>
                  <pic:spPr>
                    <a:xfrm>
                      <a:off x="0" y="0"/>
                      <a:ext cx="4411980" cy="3414395"/>
                    </a:xfrm>
                    <a:prstGeom prst="rect">
                      <a:avLst/>
                    </a:prstGeom>
                    <a:noFill/>
                    <a:ln>
                      <a:noFill/>
                    </a:ln>
                  </pic:spPr>
                </pic:pic>
              </a:graphicData>
            </a:graphic>
          </wp:inline>
        </w:drawing>
      </w:r>
    </w:p>
    <w:p>
      <w:pPr>
        <w:bidi w:val="0"/>
      </w:pPr>
      <w:r>
        <w:t>配置S3560：</w:t>
      </w:r>
    </w:p>
    <w:p>
      <w:pPr>
        <w:bidi w:val="0"/>
      </w:pPr>
      <w:r>
        <w:rPr>
          <w:rFonts w:hint="eastAsia"/>
        </w:rPr>
        <w:t>en</w:t>
      </w:r>
    </w:p>
    <w:p>
      <w:pPr>
        <w:bidi w:val="0"/>
        <w:rPr>
          <w:rFonts w:hint="eastAsia"/>
        </w:rPr>
      </w:pPr>
      <w:r>
        <w:rPr>
          <w:rFonts w:hint="eastAsia"/>
        </w:rPr>
        <w:t>conf t</w:t>
      </w:r>
    </w:p>
    <w:p>
      <w:pPr>
        <w:bidi w:val="0"/>
        <w:rPr>
          <w:rFonts w:hint="eastAsia"/>
        </w:rPr>
      </w:pPr>
      <w:r>
        <w:rPr>
          <w:rFonts w:hint="eastAsia"/>
        </w:rPr>
        <w:t>hostname S3569</w:t>
      </w:r>
    </w:p>
    <w:p>
      <w:pPr>
        <w:bidi w:val="0"/>
        <w:rPr>
          <w:rFonts w:hint="eastAsia"/>
        </w:rPr>
      </w:pPr>
      <w:r>
        <w:rPr>
          <w:rFonts w:hint="eastAsia"/>
        </w:rPr>
        <w:t>vlan 10</w:t>
      </w:r>
    </w:p>
    <w:p>
      <w:pPr>
        <w:bidi w:val="0"/>
        <w:rPr>
          <w:rFonts w:hint="eastAsia"/>
        </w:rPr>
      </w:pPr>
      <w:r>
        <w:rPr>
          <w:rFonts w:hint="eastAsia"/>
        </w:rPr>
        <w:t>exit</w:t>
      </w:r>
    </w:p>
    <w:p>
      <w:pPr>
        <w:bidi w:val="0"/>
        <w:rPr>
          <w:rFonts w:hint="eastAsia"/>
        </w:rPr>
      </w:pPr>
      <w:r>
        <w:rPr>
          <w:rFonts w:hint="eastAsia"/>
        </w:rPr>
        <w:t>vlan 20</w:t>
      </w:r>
    </w:p>
    <w:p>
      <w:pPr>
        <w:bidi w:val="0"/>
        <w:rPr>
          <w:rFonts w:hint="eastAsia"/>
        </w:rPr>
      </w:pPr>
      <w:r>
        <w:rPr>
          <w:rFonts w:hint="eastAsia"/>
        </w:rPr>
        <w:t>interface fa 0/10</w:t>
      </w:r>
    </w:p>
    <w:p>
      <w:pPr>
        <w:bidi w:val="0"/>
        <w:rPr>
          <w:rFonts w:hint="eastAsia"/>
        </w:rPr>
      </w:pPr>
      <w:r>
        <w:rPr>
          <w:rFonts w:hint="eastAsia"/>
        </w:rPr>
        <w:t>switchport access vlan 10</w:t>
      </w:r>
    </w:p>
    <w:p>
      <w:pPr>
        <w:bidi w:val="0"/>
        <w:rPr>
          <w:rFonts w:hint="eastAsia"/>
        </w:rPr>
      </w:pPr>
      <w:r>
        <w:rPr>
          <w:rFonts w:hint="eastAsia"/>
        </w:rPr>
        <w:t>exit</w:t>
      </w:r>
    </w:p>
    <w:p>
      <w:pPr>
        <w:bidi w:val="0"/>
        <w:rPr>
          <w:rFonts w:hint="eastAsia"/>
        </w:rPr>
      </w:pPr>
      <w:r>
        <w:rPr>
          <w:rFonts w:hint="eastAsia"/>
        </w:rPr>
        <w:t>int fa 0/20</w:t>
      </w:r>
    </w:p>
    <w:p>
      <w:pPr>
        <w:bidi w:val="0"/>
        <w:rPr>
          <w:rFonts w:hint="eastAsia"/>
        </w:rPr>
      </w:pPr>
      <w:r>
        <w:rPr>
          <w:rFonts w:hint="eastAsia"/>
        </w:rPr>
        <w:t>switchport access valn 20</w:t>
      </w:r>
    </w:p>
    <w:p>
      <w:pPr>
        <w:bidi w:val="0"/>
        <w:rPr>
          <w:rFonts w:hint="eastAsia"/>
        </w:rPr>
      </w:pPr>
      <w:r>
        <w:rPr>
          <w:rFonts w:hint="eastAsia"/>
        </w:rPr>
        <w:t>exit</w:t>
      </w:r>
    </w:p>
    <w:p>
      <w:pPr>
        <w:bidi w:val="0"/>
        <w:rPr>
          <w:rFonts w:hint="eastAsia"/>
        </w:rPr>
      </w:pPr>
      <w:r>
        <w:rPr>
          <w:rFonts w:hint="eastAsia"/>
        </w:rPr>
        <w:t>interface valn 10</w:t>
      </w:r>
    </w:p>
    <w:p>
      <w:pPr>
        <w:bidi w:val="0"/>
        <w:rPr>
          <w:rFonts w:hint="eastAsia"/>
        </w:rPr>
      </w:pPr>
      <w:r>
        <w:rPr>
          <w:rFonts w:hint="eastAsia"/>
        </w:rPr>
        <w:t>ip address 192.168.1.1 255.255.255.0</w:t>
      </w:r>
    </w:p>
    <w:p>
      <w:pPr>
        <w:bidi w:val="0"/>
        <w:rPr>
          <w:rFonts w:hint="eastAsia"/>
        </w:rPr>
      </w:pPr>
      <w:r>
        <w:rPr>
          <w:rFonts w:hint="eastAsia"/>
        </w:rPr>
        <w:t>no shutdown</w:t>
      </w:r>
    </w:p>
    <w:p>
      <w:pPr>
        <w:bidi w:val="0"/>
        <w:rPr>
          <w:rFonts w:hint="eastAsia"/>
        </w:rPr>
      </w:pPr>
      <w:r>
        <w:rPr>
          <w:rFonts w:hint="eastAsia"/>
        </w:rPr>
        <w:t>exit</w:t>
      </w:r>
    </w:p>
    <w:p>
      <w:pPr>
        <w:bidi w:val="0"/>
        <w:rPr>
          <w:rFonts w:hint="eastAsia"/>
        </w:rPr>
      </w:pPr>
      <w:r>
        <w:rPr>
          <w:rFonts w:hint="eastAsia"/>
        </w:rPr>
        <w:t>interface vlan 20</w:t>
      </w:r>
    </w:p>
    <w:p>
      <w:pPr>
        <w:bidi w:val="0"/>
        <w:rPr>
          <w:rFonts w:hint="eastAsia"/>
        </w:rPr>
      </w:pPr>
      <w:r>
        <w:rPr>
          <w:rFonts w:hint="eastAsia"/>
        </w:rPr>
        <w:t>ip address 192.168.3.1 255.255.255.0</w:t>
      </w:r>
    </w:p>
    <w:p>
      <w:pPr>
        <w:bidi w:val="0"/>
        <w:rPr>
          <w:rFonts w:hint="eastAsia"/>
        </w:rPr>
      </w:pPr>
      <w:r>
        <w:rPr>
          <w:rFonts w:hint="eastAsia"/>
        </w:rPr>
        <w:t>no shutdown</w:t>
      </w:r>
    </w:p>
    <w:p>
      <w:pPr>
        <w:bidi w:val="0"/>
        <w:rPr>
          <w:rFonts w:hint="eastAsia"/>
        </w:rPr>
      </w:pPr>
      <w:r>
        <w:rPr>
          <w:rFonts w:hint="eastAsia"/>
        </w:rPr>
        <w:t>end</w:t>
      </w:r>
    </w:p>
    <w:p>
      <w:pPr>
        <w:bidi w:val="0"/>
        <w:rPr>
          <w:rFonts w:hint="eastAsia"/>
        </w:rPr>
      </w:pPr>
      <w:r>
        <w:rPr>
          <w:rFonts w:hint="eastAsia"/>
        </w:rPr>
        <w:t>show ip route</w:t>
      </w:r>
    </w:p>
    <w:p>
      <w:pPr>
        <w:bidi w:val="0"/>
        <w:rPr>
          <w:rFonts w:hint="eastAsia"/>
        </w:rPr>
      </w:pPr>
      <w:r>
        <w:rPr>
          <w:rFonts w:hint="eastAsia"/>
        </w:rPr>
        <w:t>conf t</w:t>
      </w:r>
    </w:p>
    <w:p>
      <w:pPr>
        <w:bidi w:val="0"/>
        <w:rPr>
          <w:rFonts w:hint="eastAsia"/>
        </w:rPr>
      </w:pPr>
      <w:r>
        <w:rPr>
          <w:rFonts w:hint="eastAsia"/>
        </w:rPr>
        <w:t>router ospf 1</w:t>
      </w:r>
    </w:p>
    <w:p>
      <w:pPr>
        <w:bidi w:val="0"/>
        <w:rPr>
          <w:rFonts w:hint="eastAsia"/>
        </w:rPr>
      </w:pPr>
      <w:r>
        <w:rPr>
          <w:rFonts w:hint="eastAsia"/>
        </w:rPr>
        <w:t>network 192.168.1.0 0.0.0.255 area 0</w:t>
      </w:r>
    </w:p>
    <w:p>
      <w:pPr>
        <w:bidi w:val="0"/>
        <w:rPr>
          <w:rFonts w:hint="eastAsia"/>
        </w:rPr>
      </w:pPr>
      <w:r>
        <w:rPr>
          <w:rFonts w:hint="eastAsia"/>
        </w:rPr>
        <w:t>network 192.168.3.0 0.0.0.255 area 0</w:t>
      </w:r>
    </w:p>
    <w:p>
      <w:pPr>
        <w:bidi w:val="0"/>
        <w:rPr>
          <w:rFonts w:hint="eastAsia"/>
        </w:rPr>
      </w:pPr>
      <w:r>
        <w:rPr>
          <w:rFonts w:hint="eastAsia"/>
        </w:rPr>
        <w:t>end</w:t>
      </w:r>
    </w:p>
    <w:p>
      <w:pPr>
        <w:bidi w:val="0"/>
        <w:rPr>
          <w:rFonts w:hint="eastAsia"/>
        </w:rPr>
      </w:pPr>
      <w:r>
        <w:rPr>
          <w:rFonts w:hint="eastAsia"/>
        </w:rPr>
        <w:t>show ip route</w:t>
      </w:r>
    </w:p>
    <w:p>
      <w:pPr>
        <w:bidi w:val="0"/>
        <w:jc w:val="center"/>
        <w:rPr>
          <w:rFonts w:hint="default"/>
          <w:lang w:val="en-US" w:eastAsia="zh-CN"/>
        </w:rPr>
      </w:pPr>
      <w:r>
        <w:drawing>
          <wp:inline distT="0" distB="0" distL="114300" distR="114300">
            <wp:extent cx="4535170" cy="2642235"/>
            <wp:effectExtent l="0" t="0" r="6350" b="952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40"/>
                    <a:stretch>
                      <a:fillRect/>
                    </a:stretch>
                  </pic:blipFill>
                  <pic:spPr>
                    <a:xfrm>
                      <a:off x="0" y="0"/>
                      <a:ext cx="4535170" cy="2642235"/>
                    </a:xfrm>
                    <a:prstGeom prst="rect">
                      <a:avLst/>
                    </a:prstGeom>
                    <a:noFill/>
                    <a:ln>
                      <a:noFill/>
                    </a:ln>
                  </pic:spPr>
                </pic:pic>
              </a:graphicData>
            </a:graphic>
          </wp:inline>
        </w:drawing>
      </w:r>
    </w:p>
    <w:p>
      <w:pPr>
        <w:bidi w:val="0"/>
        <w:jc w:val="center"/>
      </w:pPr>
      <w:r>
        <w:drawing>
          <wp:inline distT="0" distB="0" distL="114300" distR="114300">
            <wp:extent cx="4254500" cy="2540635"/>
            <wp:effectExtent l="0" t="0" r="12700" b="444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41"/>
                    <a:stretch>
                      <a:fillRect/>
                    </a:stretch>
                  </pic:blipFill>
                  <pic:spPr>
                    <a:xfrm>
                      <a:off x="0" y="0"/>
                      <a:ext cx="4254500" cy="2540635"/>
                    </a:xfrm>
                    <a:prstGeom prst="rect">
                      <a:avLst/>
                    </a:prstGeom>
                    <a:noFill/>
                    <a:ln>
                      <a:noFill/>
                    </a:ln>
                  </pic:spPr>
                </pic:pic>
              </a:graphicData>
            </a:graphic>
          </wp:inline>
        </w:drawing>
      </w:r>
    </w:p>
    <w:p>
      <w:pPr>
        <w:bidi w:val="0"/>
        <w:jc w:val="center"/>
        <w:rPr>
          <w:rFonts w:hint="default"/>
          <w:lang w:val="en-US" w:eastAsia="zh-CN"/>
        </w:rPr>
      </w:pPr>
      <w:r>
        <w:drawing>
          <wp:inline distT="0" distB="0" distL="114300" distR="114300">
            <wp:extent cx="4209415" cy="2525395"/>
            <wp:effectExtent l="0" t="0" r="12065" b="444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42"/>
                    <a:stretch>
                      <a:fillRect/>
                    </a:stretch>
                  </pic:blipFill>
                  <pic:spPr>
                    <a:xfrm>
                      <a:off x="0" y="0"/>
                      <a:ext cx="4209415" cy="2525395"/>
                    </a:xfrm>
                    <a:prstGeom prst="rect">
                      <a:avLst/>
                    </a:prstGeom>
                    <a:noFill/>
                    <a:ln>
                      <a:noFill/>
                    </a:ln>
                  </pic:spPr>
                </pic:pic>
              </a:graphicData>
            </a:graphic>
          </wp:inline>
        </w:drawing>
      </w:r>
    </w:p>
    <w:p>
      <w:pPr>
        <w:bidi w:val="0"/>
      </w:pPr>
      <w:r>
        <w:t>配置R1：</w:t>
      </w:r>
    </w:p>
    <w:p>
      <w:pPr>
        <w:bidi w:val="0"/>
        <w:jc w:val="center"/>
      </w:pPr>
      <w:r>
        <w:drawing>
          <wp:inline distT="0" distB="0" distL="114300" distR="114300">
            <wp:extent cx="4251325" cy="3362325"/>
            <wp:effectExtent l="0" t="0" r="635" b="571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43"/>
                    <a:stretch>
                      <a:fillRect/>
                    </a:stretch>
                  </pic:blipFill>
                  <pic:spPr>
                    <a:xfrm>
                      <a:off x="0" y="0"/>
                      <a:ext cx="4251325" cy="3362325"/>
                    </a:xfrm>
                    <a:prstGeom prst="rect">
                      <a:avLst/>
                    </a:prstGeom>
                    <a:noFill/>
                    <a:ln>
                      <a:noFill/>
                    </a:ln>
                  </pic:spPr>
                </pic:pic>
              </a:graphicData>
            </a:graphic>
          </wp:inline>
        </w:drawing>
      </w:r>
    </w:p>
    <w:p>
      <w:pPr>
        <w:bidi w:val="0"/>
        <w:jc w:val="center"/>
      </w:pPr>
      <w:r>
        <w:drawing>
          <wp:inline distT="0" distB="0" distL="114300" distR="114300">
            <wp:extent cx="4560570" cy="3546475"/>
            <wp:effectExtent l="0" t="0" r="11430" b="444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44"/>
                    <a:stretch>
                      <a:fillRect/>
                    </a:stretch>
                  </pic:blipFill>
                  <pic:spPr>
                    <a:xfrm>
                      <a:off x="0" y="0"/>
                      <a:ext cx="4560570" cy="3546475"/>
                    </a:xfrm>
                    <a:prstGeom prst="rect">
                      <a:avLst/>
                    </a:prstGeom>
                    <a:noFill/>
                    <a:ln>
                      <a:noFill/>
                    </a:ln>
                  </pic:spPr>
                </pic:pic>
              </a:graphicData>
            </a:graphic>
          </wp:inline>
        </w:drawing>
      </w:r>
    </w:p>
    <w:p>
      <w:pPr>
        <w:bidi w:val="0"/>
        <w:jc w:val="center"/>
        <w:rPr>
          <w:rFonts w:hint="default"/>
          <w:lang w:val="en-US" w:eastAsia="zh-CN"/>
        </w:rPr>
      </w:pPr>
      <w:r>
        <w:drawing>
          <wp:inline distT="0" distB="0" distL="114300" distR="114300">
            <wp:extent cx="5224780" cy="697865"/>
            <wp:effectExtent l="0" t="0" r="2540" b="31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5"/>
                    <a:stretch>
                      <a:fillRect/>
                    </a:stretch>
                  </pic:blipFill>
                  <pic:spPr>
                    <a:xfrm>
                      <a:off x="0" y="0"/>
                      <a:ext cx="5224780" cy="697865"/>
                    </a:xfrm>
                    <a:prstGeom prst="rect">
                      <a:avLst/>
                    </a:prstGeom>
                    <a:noFill/>
                    <a:ln>
                      <a:noFill/>
                    </a:ln>
                  </pic:spPr>
                </pic:pic>
              </a:graphicData>
            </a:graphic>
          </wp:inline>
        </w:drawing>
      </w:r>
    </w:p>
    <w:p>
      <w:pPr>
        <w:bidi w:val="0"/>
      </w:pPr>
      <w:r>
        <w:t>配置R</w:t>
      </w:r>
      <w:r>
        <w:rPr>
          <w:rFonts w:hint="eastAsia"/>
          <w:lang w:val="en-US" w:eastAsia="zh-CN"/>
        </w:rPr>
        <w:t>2</w:t>
      </w:r>
      <w:r>
        <w:t>：</w:t>
      </w:r>
    </w:p>
    <w:p>
      <w:pPr>
        <w:bidi w:val="0"/>
        <w:jc w:val="center"/>
      </w:pPr>
      <w:r>
        <w:drawing>
          <wp:inline distT="0" distB="0" distL="114300" distR="114300">
            <wp:extent cx="4451985" cy="3550285"/>
            <wp:effectExtent l="0" t="0" r="13335" b="63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46"/>
                    <a:stretch>
                      <a:fillRect/>
                    </a:stretch>
                  </pic:blipFill>
                  <pic:spPr>
                    <a:xfrm>
                      <a:off x="0" y="0"/>
                      <a:ext cx="4451985" cy="3550285"/>
                    </a:xfrm>
                    <a:prstGeom prst="rect">
                      <a:avLst/>
                    </a:prstGeom>
                    <a:noFill/>
                    <a:ln>
                      <a:noFill/>
                    </a:ln>
                  </pic:spPr>
                </pic:pic>
              </a:graphicData>
            </a:graphic>
          </wp:inline>
        </w:drawing>
      </w:r>
    </w:p>
    <w:p>
      <w:pPr>
        <w:ind w:firstLine="480" w:firstLineChars="200"/>
        <w:jc w:val="center"/>
      </w:pPr>
      <w:r>
        <w:drawing>
          <wp:inline distT="0" distB="0" distL="114300" distR="114300">
            <wp:extent cx="4300855" cy="3383280"/>
            <wp:effectExtent l="0" t="0" r="12065" b="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47"/>
                    <a:stretch>
                      <a:fillRect/>
                    </a:stretch>
                  </pic:blipFill>
                  <pic:spPr>
                    <a:xfrm>
                      <a:off x="0" y="0"/>
                      <a:ext cx="4300855" cy="3383280"/>
                    </a:xfrm>
                    <a:prstGeom prst="rect">
                      <a:avLst/>
                    </a:prstGeom>
                    <a:noFill/>
                    <a:ln>
                      <a:noFill/>
                    </a:ln>
                  </pic:spPr>
                </pic:pic>
              </a:graphicData>
            </a:graphic>
          </wp:inline>
        </w:drawing>
      </w:r>
    </w:p>
    <w:p>
      <w:pPr>
        <w:ind w:firstLine="480" w:firstLineChars="200"/>
        <w:jc w:val="both"/>
      </w:pPr>
      <w:r>
        <w:drawing>
          <wp:inline distT="0" distB="0" distL="114300" distR="114300">
            <wp:extent cx="5743575" cy="1860550"/>
            <wp:effectExtent l="0" t="0" r="1905" b="13970"/>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48"/>
                    <a:stretch>
                      <a:fillRect/>
                    </a:stretch>
                  </pic:blipFill>
                  <pic:spPr>
                    <a:xfrm>
                      <a:off x="0" y="0"/>
                      <a:ext cx="5743575" cy="1860550"/>
                    </a:xfrm>
                    <a:prstGeom prst="rect">
                      <a:avLst/>
                    </a:prstGeom>
                    <a:noFill/>
                    <a:ln>
                      <a:noFill/>
                    </a:ln>
                  </pic:spPr>
                </pic:pic>
              </a:graphicData>
            </a:graphic>
          </wp:inline>
        </w:drawing>
      </w:r>
    </w:p>
    <w:p>
      <w:pPr>
        <w:bidi w:val="0"/>
        <w:rPr>
          <w:rFonts w:hint="default"/>
          <w:lang w:val="en-US" w:eastAsia="zh-CN"/>
        </w:rPr>
      </w:pPr>
      <w:r>
        <w:t>PC</w:t>
      </w:r>
      <w:r>
        <w:rPr>
          <w:rFonts w:hint="eastAsia"/>
          <w:lang w:val="en-US" w:eastAsia="zh-CN"/>
        </w:rPr>
        <w:t>0</w:t>
      </w:r>
      <w:r>
        <w:t>ping PC</w:t>
      </w:r>
      <w:r>
        <w:rPr>
          <w:rFonts w:hint="eastAsia"/>
          <w:lang w:val="en-US" w:eastAsia="zh-CN"/>
        </w:rPr>
        <w:t>1可以ping通：</w:t>
      </w:r>
    </w:p>
    <w:p>
      <w:pPr>
        <w:ind w:firstLine="480" w:firstLineChars="200"/>
        <w:jc w:val="center"/>
        <w:rPr>
          <w:rFonts w:hint="default"/>
          <w:lang w:val="en-US" w:eastAsia="zh-CN"/>
        </w:rPr>
      </w:pPr>
      <w:r>
        <w:drawing>
          <wp:inline distT="0" distB="0" distL="114300" distR="114300">
            <wp:extent cx="5272405" cy="2606040"/>
            <wp:effectExtent l="0" t="0" r="63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9"/>
                    <a:stretch>
                      <a:fillRect/>
                    </a:stretch>
                  </pic:blipFill>
                  <pic:spPr>
                    <a:xfrm>
                      <a:off x="0" y="0"/>
                      <a:ext cx="5272405" cy="2606040"/>
                    </a:xfrm>
                    <a:prstGeom prst="rect">
                      <a:avLst/>
                    </a:prstGeom>
                    <a:noFill/>
                    <a:ln>
                      <a:noFill/>
                    </a:ln>
                  </pic:spPr>
                </pic:pic>
              </a:graphicData>
            </a:graphic>
          </wp:inline>
        </w:drawing>
      </w:r>
    </w:p>
    <w:p>
      <w:pPr>
        <w:spacing w:after="131" w:line="259" w:lineRule="auto"/>
        <w:ind w:left="1279" w:firstLine="0"/>
      </w:pPr>
    </w:p>
    <w:p>
      <w:pPr>
        <w:spacing w:after="0" w:line="259" w:lineRule="auto"/>
        <w:ind w:left="590" w:firstLine="0"/>
      </w:pPr>
    </w:p>
    <w:p>
      <w:pPr>
        <w:spacing w:after="147"/>
        <w:ind w:left="415"/>
      </w:pPr>
      <w:r>
        <w:t>任务</w:t>
      </w:r>
      <w:r>
        <w:rPr>
          <w:rFonts w:ascii="Times New Roman" w:hAnsi="Times New Roman" w:eastAsia="Times New Roman" w:cs="Times New Roman"/>
          <w:b/>
        </w:rPr>
        <w:t>4</w:t>
      </w:r>
      <w:r>
        <w:t>：路由器</w:t>
      </w:r>
      <w:r>
        <w:rPr>
          <w:rFonts w:ascii="Times New Roman" w:hAnsi="Times New Roman" w:eastAsia="Times New Roman" w:cs="Times New Roman"/>
          <w:b/>
        </w:rPr>
        <w:t>OSPF</w:t>
      </w:r>
      <w:r>
        <w:t>路由协议配置</w:t>
      </w:r>
    </w:p>
    <w:p>
      <w:pPr>
        <w:pStyle w:val="3"/>
        <w:bidi w:val="0"/>
        <w:rPr>
          <w:rFonts w:hint="eastAsia"/>
        </w:rPr>
      </w:pPr>
      <w:bookmarkStart w:id="13" w:name="_Toc5828"/>
      <w:r>
        <w:rPr>
          <w:rFonts w:hint="eastAsia"/>
          <w:lang w:val="en-US" w:eastAsia="zh-CN"/>
        </w:rPr>
        <w:t>4.4</w:t>
      </w:r>
      <w:r>
        <w:rPr>
          <w:rFonts w:hint="eastAsia"/>
        </w:rPr>
        <w:t>路由器OSPF路由协议配置</w:t>
      </w:r>
      <w:bookmarkEnd w:id="13"/>
    </w:p>
    <w:p>
      <w:pPr>
        <w:ind w:firstLine="480" w:firstLineChars="200"/>
        <w:rPr>
          <w:rFonts w:hint="default"/>
          <w:lang w:val="en-US" w:eastAsia="zh-CN"/>
        </w:rPr>
      </w:pPr>
      <w:r>
        <w:rPr>
          <w:rFonts w:hint="eastAsia"/>
        </w:rPr>
        <w:t>假设某公司通过一台三层交换机连到公司出口路由器R1上，路由器在和公司外的另一台路由器R2连接，三层交换机与R1间运行RIPV2路由协议，R1与R2间运行OSPF路由协议。现在要做适当的配置，实现公司内部与公司外部主机之间的相互通信。</w:t>
      </w:r>
    </w:p>
    <w:p>
      <w:pPr>
        <w:pStyle w:val="4"/>
        <w:bidi w:val="0"/>
        <w:rPr>
          <w:rFonts w:hint="eastAsia"/>
          <w:lang w:val="en-US" w:eastAsia="zh-CN"/>
        </w:rPr>
      </w:pPr>
      <w:bookmarkStart w:id="14" w:name="_Toc4897"/>
      <w:r>
        <w:rPr>
          <w:rFonts w:hint="eastAsia"/>
          <w:lang w:val="en-US" w:eastAsia="zh-CN"/>
        </w:rPr>
        <w:t>4.4.1技术原理</w:t>
      </w:r>
      <w:bookmarkEnd w:id="14"/>
    </w:p>
    <w:p>
      <w:pPr>
        <w:bidi w:val="0"/>
        <w:ind w:firstLine="420" w:firstLineChars="0"/>
        <w:rPr>
          <w:rFonts w:hint="eastAsia"/>
          <w:lang w:val="en-US" w:eastAsia="zh-CN"/>
        </w:rPr>
      </w:pPr>
      <w:r>
        <w:rPr>
          <w:rFonts w:hint="eastAsia"/>
          <w:lang w:val="en-US" w:eastAsia="zh-CN"/>
        </w:rPr>
        <w:t>为了支持本设备能够运行多个路由协议进程，系统软件提供了路由信息从一个路由进程重分布到另一个路由进程的功能。比如你可以将OSPF路由域的路由重新分布后通高RIP路由域中，也可以将RIP路由域的路由重新分布后通告到OSPF路由域中。路由的相互重分布可以在所有的IP路由协议之间进行。</w:t>
      </w:r>
    </w:p>
    <w:p>
      <w:pPr>
        <w:bidi w:val="0"/>
        <w:ind w:firstLine="420" w:firstLineChars="0"/>
        <w:rPr>
          <w:rFonts w:hint="eastAsia"/>
          <w:lang w:val="en-US" w:eastAsia="zh-CN"/>
        </w:rPr>
      </w:pPr>
      <w:r>
        <w:rPr>
          <w:rFonts w:hint="eastAsia"/>
          <w:lang w:val="en-US" w:eastAsia="zh-CN"/>
        </w:rPr>
        <w:t>要把路由从一个路由域分布到另一个路由域，并且进行控制路由重分布，在路由进程配置模式中执行以下命令：</w:t>
      </w:r>
    </w:p>
    <w:p>
      <w:pPr>
        <w:bidi w:val="0"/>
        <w:rPr>
          <w:rFonts w:hint="eastAsia"/>
          <w:lang w:val="en-US" w:eastAsia="zh-CN"/>
        </w:rPr>
      </w:pPr>
      <w:r>
        <w:rPr>
          <w:rFonts w:hint="eastAsia"/>
          <w:lang w:val="en-US" w:eastAsia="zh-CN"/>
        </w:rPr>
        <w:t>redistribute protocol [metric metric][metric-type metric-type][match internal|external type|nssa-external type][tag tag][route-map route-map-name][subnets]</w:t>
      </w:r>
    </w:p>
    <w:p>
      <w:pPr>
        <w:pStyle w:val="4"/>
        <w:bidi w:val="0"/>
        <w:rPr>
          <w:rFonts w:hint="eastAsia"/>
          <w:lang w:val="en-US" w:eastAsia="zh-CN"/>
        </w:rPr>
      </w:pPr>
      <w:bookmarkStart w:id="15" w:name="_Toc19245"/>
      <w:r>
        <w:rPr>
          <w:rFonts w:hint="eastAsia"/>
          <w:lang w:val="en-US" w:eastAsia="zh-CN"/>
        </w:rPr>
        <w:t>4.4.2实验设备</w:t>
      </w:r>
      <w:bookmarkEnd w:id="15"/>
    </w:p>
    <w:p>
      <w:pPr>
        <w:bidi w:val="0"/>
        <w:ind w:firstLine="420" w:firstLineChars="0"/>
        <w:rPr>
          <w:rFonts w:hint="eastAsia"/>
          <w:lang w:val="en-US" w:eastAsia="zh-CN"/>
        </w:rPr>
      </w:pPr>
      <w:r>
        <w:t>Router_1841 2台；Switch_3560 1台；直通线；交叉线</w:t>
      </w:r>
    </w:p>
    <w:p>
      <w:pPr>
        <w:pStyle w:val="4"/>
        <w:bidi w:val="0"/>
        <w:rPr>
          <w:rFonts w:hint="eastAsia"/>
          <w:lang w:val="en-US" w:eastAsia="zh-CN"/>
        </w:rPr>
      </w:pPr>
      <w:bookmarkStart w:id="16" w:name="_Toc5778"/>
      <w:r>
        <w:rPr>
          <w:rFonts w:hint="eastAsia"/>
          <w:lang w:val="en-US" w:eastAsia="zh-CN"/>
        </w:rPr>
        <w:t>4.4.3实验步骤</w:t>
      </w:r>
      <w:bookmarkEnd w:id="16"/>
    </w:p>
    <w:p>
      <w:pPr>
        <w:widowControl w:val="0"/>
        <w:numPr>
          <w:ilvl w:val="0"/>
          <w:numId w:val="0"/>
        </w:numPr>
        <w:snapToGrid w:val="0"/>
        <w:spacing w:line="300" w:lineRule="auto"/>
        <w:jc w:val="both"/>
        <w:rPr>
          <w:rFonts w:hint="eastAsia"/>
          <w:lang w:val="en-US" w:eastAsia="zh-CN"/>
        </w:rPr>
      </w:pPr>
      <w:r>
        <w:rPr>
          <w:rFonts w:hint="eastAsia"/>
          <w:lang w:val="en-US" w:eastAsia="zh-CN"/>
        </w:rPr>
        <w:t>（1）PC与交换机间用直连线连接；PC与路由、路由与路由之间用交叉线连接。</w:t>
      </w:r>
    </w:p>
    <w:p>
      <w:pPr>
        <w:widowControl w:val="0"/>
        <w:numPr>
          <w:ilvl w:val="0"/>
          <w:numId w:val="0"/>
        </w:numPr>
        <w:snapToGrid w:val="0"/>
        <w:spacing w:line="300" w:lineRule="auto"/>
        <w:jc w:val="both"/>
        <w:rPr>
          <w:rFonts w:hint="eastAsia"/>
          <w:lang w:val="en-US" w:eastAsia="zh-CN"/>
        </w:rPr>
      </w:pPr>
      <w:r>
        <w:rPr>
          <w:rFonts w:hint="eastAsia"/>
          <w:lang w:val="en-US" w:eastAsia="zh-CN"/>
        </w:rPr>
        <w:t>（2）在三层上划分2个Vlan，运行RIPV2协议；R2运行OSPF协议。</w:t>
      </w:r>
    </w:p>
    <w:p>
      <w:pPr>
        <w:widowControl w:val="0"/>
        <w:numPr>
          <w:ilvl w:val="0"/>
          <w:numId w:val="0"/>
        </w:numPr>
        <w:snapToGrid w:val="0"/>
        <w:spacing w:line="300" w:lineRule="auto"/>
        <w:jc w:val="both"/>
        <w:rPr>
          <w:rFonts w:hint="eastAsia"/>
          <w:lang w:val="en-US" w:eastAsia="zh-CN"/>
        </w:rPr>
      </w:pPr>
      <w:r>
        <w:rPr>
          <w:rFonts w:hint="eastAsia"/>
          <w:lang w:val="en-US" w:eastAsia="zh-CN"/>
        </w:rPr>
        <w:t>（3）在路由器R1上左侧配置RIPV2路由协议；右侧配置OSPF协议。</w:t>
      </w:r>
    </w:p>
    <w:p>
      <w:pPr>
        <w:widowControl w:val="0"/>
        <w:numPr>
          <w:ilvl w:val="0"/>
          <w:numId w:val="0"/>
        </w:numPr>
        <w:snapToGrid w:val="0"/>
        <w:spacing w:line="300" w:lineRule="auto"/>
        <w:jc w:val="both"/>
        <w:rPr>
          <w:rFonts w:hint="eastAsia"/>
          <w:lang w:val="en-US" w:eastAsia="zh-CN"/>
        </w:rPr>
      </w:pPr>
      <w:r>
        <w:rPr>
          <w:rFonts w:hint="eastAsia"/>
          <w:lang w:val="en-US" w:eastAsia="zh-CN"/>
        </w:rPr>
        <w:t>（4）在R1路由进程中引入外部路由，进行路由重分布。</w:t>
      </w:r>
    </w:p>
    <w:p>
      <w:pPr>
        <w:widowControl w:val="0"/>
        <w:numPr>
          <w:ilvl w:val="0"/>
          <w:numId w:val="0"/>
        </w:numPr>
        <w:snapToGrid w:val="0"/>
        <w:spacing w:line="300" w:lineRule="auto"/>
        <w:jc w:val="both"/>
        <w:rPr>
          <w:rFonts w:hint="eastAsia"/>
          <w:lang w:val="en-US" w:eastAsia="zh-CN"/>
        </w:rPr>
      </w:pPr>
      <w:r>
        <w:rPr>
          <w:rFonts w:hint="eastAsia"/>
          <w:lang w:val="en-US" w:eastAsia="zh-CN"/>
        </w:rPr>
        <w:t>（5）将PC1、PC2主机默认网关分别设置为与直接网络设备接口IP地址。</w:t>
      </w:r>
    </w:p>
    <w:p>
      <w:pPr>
        <w:widowControl w:val="0"/>
        <w:numPr>
          <w:ilvl w:val="0"/>
          <w:numId w:val="0"/>
        </w:numPr>
        <w:snapToGrid w:val="0"/>
        <w:spacing w:line="300" w:lineRule="auto"/>
        <w:jc w:val="both"/>
        <w:rPr>
          <w:rFonts w:hint="eastAsia"/>
          <w:lang w:val="en-US" w:eastAsia="zh-CN"/>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6</w:t>
      </w:r>
      <w:r>
        <w:rPr>
          <w:rFonts w:hint="eastAsia" w:ascii="Times New Roman" w:hAnsi="Times New Roman" w:eastAsia="宋体" w:cs="Times New Roman"/>
          <w:kern w:val="2"/>
          <w:sz w:val="24"/>
          <w:szCs w:val="24"/>
          <w:lang w:val="en-US" w:eastAsia="zh-CN" w:bidi="ar-SA"/>
        </w:rPr>
        <w:t>）</w:t>
      </w:r>
      <w:r>
        <w:rPr>
          <w:rFonts w:hint="eastAsia"/>
          <w:lang w:val="en-US" w:eastAsia="zh-CN"/>
        </w:rPr>
        <w:t>验证PC1、PC2主机之间可以互相通信；</w:t>
      </w:r>
    </w:p>
    <w:p>
      <w:pPr>
        <w:widowControl w:val="0"/>
        <w:numPr>
          <w:ilvl w:val="0"/>
          <w:numId w:val="0"/>
        </w:numPr>
        <w:snapToGrid w:val="0"/>
        <w:spacing w:line="300" w:lineRule="auto"/>
        <w:jc w:val="both"/>
        <w:rPr>
          <w:rFonts w:hint="default"/>
          <w:lang w:val="en-US" w:eastAsia="zh-CN"/>
        </w:rPr>
      </w:pPr>
      <w:r>
        <w:rPr>
          <w:rFonts w:hint="eastAsia"/>
          <w:lang w:val="en-US" w:eastAsia="zh-CN"/>
        </w:rPr>
        <w:t>PC0配置：</w:t>
      </w:r>
    </w:p>
    <w:p>
      <w:pPr>
        <w:widowControl w:val="0"/>
        <w:numPr>
          <w:ilvl w:val="0"/>
          <w:numId w:val="0"/>
        </w:numPr>
        <w:snapToGrid w:val="0"/>
        <w:spacing w:line="300" w:lineRule="auto"/>
        <w:jc w:val="center"/>
      </w:pPr>
      <w:r>
        <w:drawing>
          <wp:inline distT="0" distB="0" distL="114300" distR="114300">
            <wp:extent cx="3166745" cy="2550160"/>
            <wp:effectExtent l="0" t="0" r="3175" b="1016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50"/>
                    <a:stretch>
                      <a:fillRect/>
                    </a:stretch>
                  </pic:blipFill>
                  <pic:spPr>
                    <a:xfrm>
                      <a:off x="0" y="0"/>
                      <a:ext cx="3166745" cy="2550160"/>
                    </a:xfrm>
                    <a:prstGeom prst="rect">
                      <a:avLst/>
                    </a:prstGeom>
                    <a:noFill/>
                    <a:ln>
                      <a:noFill/>
                    </a:ln>
                  </pic:spPr>
                </pic:pic>
              </a:graphicData>
            </a:graphic>
          </wp:inline>
        </w:drawing>
      </w:r>
    </w:p>
    <w:p>
      <w:pPr>
        <w:widowControl w:val="0"/>
        <w:numPr>
          <w:ilvl w:val="0"/>
          <w:numId w:val="0"/>
        </w:numPr>
        <w:snapToGrid w:val="0"/>
        <w:spacing w:line="300" w:lineRule="auto"/>
        <w:jc w:val="both"/>
        <w:rPr>
          <w:rFonts w:hint="eastAsia"/>
          <w:lang w:val="en-US" w:eastAsia="zh-CN"/>
        </w:rPr>
      </w:pPr>
      <w:r>
        <w:rPr>
          <w:rFonts w:hint="eastAsia"/>
          <w:lang w:val="en-US" w:eastAsia="zh-CN"/>
        </w:rPr>
        <w:t>PC1配置：</w:t>
      </w:r>
    </w:p>
    <w:p>
      <w:pPr>
        <w:widowControl w:val="0"/>
        <w:numPr>
          <w:ilvl w:val="0"/>
          <w:numId w:val="0"/>
        </w:numPr>
        <w:snapToGrid w:val="0"/>
        <w:spacing w:line="300" w:lineRule="auto"/>
        <w:jc w:val="center"/>
        <w:rPr>
          <w:rFonts w:hint="default"/>
          <w:lang w:val="en-US" w:eastAsia="zh-CN"/>
        </w:rPr>
      </w:pPr>
      <w:r>
        <w:drawing>
          <wp:inline distT="0" distB="0" distL="114300" distR="114300">
            <wp:extent cx="3221355" cy="2560320"/>
            <wp:effectExtent l="0" t="0" r="9525" b="0"/>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51"/>
                    <a:stretch>
                      <a:fillRect/>
                    </a:stretch>
                  </pic:blipFill>
                  <pic:spPr>
                    <a:xfrm>
                      <a:off x="0" y="0"/>
                      <a:ext cx="3221355" cy="2560320"/>
                    </a:xfrm>
                    <a:prstGeom prst="rect">
                      <a:avLst/>
                    </a:prstGeom>
                    <a:noFill/>
                    <a:ln>
                      <a:noFill/>
                    </a:ln>
                  </pic:spPr>
                </pic:pic>
              </a:graphicData>
            </a:graphic>
          </wp:inline>
        </w:drawing>
      </w:r>
    </w:p>
    <w:p>
      <w:pPr>
        <w:widowControl w:val="0"/>
        <w:numPr>
          <w:ilvl w:val="0"/>
          <w:numId w:val="0"/>
        </w:numPr>
        <w:snapToGrid w:val="0"/>
        <w:spacing w:line="300" w:lineRule="auto"/>
        <w:jc w:val="both"/>
        <w:rPr>
          <w:rFonts w:hint="eastAsia"/>
          <w:lang w:val="en-US" w:eastAsia="zh-CN"/>
        </w:rPr>
      </w:pPr>
      <w:r>
        <w:rPr>
          <w:rFonts w:hint="eastAsia"/>
          <w:lang w:val="en-US" w:eastAsia="zh-CN"/>
        </w:rPr>
        <w:t>S3560配置：</w:t>
      </w:r>
    </w:p>
    <w:p>
      <w:pPr>
        <w:widowControl w:val="0"/>
        <w:numPr>
          <w:ilvl w:val="0"/>
          <w:numId w:val="0"/>
        </w:numPr>
        <w:snapToGrid w:val="0"/>
        <w:spacing w:line="300" w:lineRule="auto"/>
        <w:jc w:val="center"/>
      </w:pPr>
      <w:r>
        <w:drawing>
          <wp:inline distT="0" distB="0" distL="114300" distR="114300">
            <wp:extent cx="3296920" cy="2677795"/>
            <wp:effectExtent l="0" t="0" r="10160" b="4445"/>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52"/>
                    <a:stretch>
                      <a:fillRect/>
                    </a:stretch>
                  </pic:blipFill>
                  <pic:spPr>
                    <a:xfrm>
                      <a:off x="0" y="0"/>
                      <a:ext cx="3296920" cy="2677795"/>
                    </a:xfrm>
                    <a:prstGeom prst="rect">
                      <a:avLst/>
                    </a:prstGeom>
                    <a:noFill/>
                    <a:ln>
                      <a:noFill/>
                    </a:ln>
                  </pic:spPr>
                </pic:pic>
              </a:graphicData>
            </a:graphic>
          </wp:inline>
        </w:drawing>
      </w:r>
    </w:p>
    <w:p>
      <w:pPr>
        <w:widowControl w:val="0"/>
        <w:numPr>
          <w:ilvl w:val="0"/>
          <w:numId w:val="0"/>
        </w:numPr>
        <w:snapToGrid w:val="0"/>
        <w:spacing w:line="300" w:lineRule="auto"/>
        <w:jc w:val="center"/>
        <w:rPr>
          <w:rFonts w:hint="default"/>
          <w:lang w:val="en-US" w:eastAsia="zh-CN"/>
        </w:rPr>
      </w:pPr>
      <w:r>
        <w:drawing>
          <wp:inline distT="0" distB="0" distL="114300" distR="114300">
            <wp:extent cx="3197860" cy="2563495"/>
            <wp:effectExtent l="0" t="0" r="2540" b="12065"/>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53"/>
                    <a:stretch>
                      <a:fillRect/>
                    </a:stretch>
                  </pic:blipFill>
                  <pic:spPr>
                    <a:xfrm>
                      <a:off x="0" y="0"/>
                      <a:ext cx="3197860" cy="2563495"/>
                    </a:xfrm>
                    <a:prstGeom prst="rect">
                      <a:avLst/>
                    </a:prstGeom>
                    <a:noFill/>
                    <a:ln>
                      <a:noFill/>
                    </a:ln>
                  </pic:spPr>
                </pic:pic>
              </a:graphicData>
            </a:graphic>
          </wp:inline>
        </w:drawing>
      </w:r>
    </w:p>
    <w:p>
      <w:pPr>
        <w:widowControl w:val="0"/>
        <w:numPr>
          <w:ilvl w:val="0"/>
          <w:numId w:val="0"/>
        </w:numPr>
        <w:snapToGrid w:val="0"/>
        <w:spacing w:line="300" w:lineRule="auto"/>
        <w:jc w:val="center"/>
        <w:rPr>
          <w:rFonts w:hint="eastAsia"/>
          <w:lang w:val="en-US" w:eastAsia="zh-CN"/>
        </w:rPr>
      </w:pPr>
      <w:r>
        <w:drawing>
          <wp:inline distT="0" distB="0" distL="114300" distR="114300">
            <wp:extent cx="3247390" cy="2602230"/>
            <wp:effectExtent l="0" t="0" r="13970" b="3810"/>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54"/>
                    <a:stretch>
                      <a:fillRect/>
                    </a:stretch>
                  </pic:blipFill>
                  <pic:spPr>
                    <a:xfrm>
                      <a:off x="0" y="0"/>
                      <a:ext cx="3247390" cy="2602230"/>
                    </a:xfrm>
                    <a:prstGeom prst="rect">
                      <a:avLst/>
                    </a:prstGeom>
                    <a:noFill/>
                    <a:ln>
                      <a:noFill/>
                    </a:ln>
                  </pic:spPr>
                </pic:pic>
              </a:graphicData>
            </a:graphic>
          </wp:inline>
        </w:drawing>
      </w:r>
    </w:p>
    <w:p>
      <w:pPr>
        <w:widowControl w:val="0"/>
        <w:numPr>
          <w:ilvl w:val="0"/>
          <w:numId w:val="0"/>
        </w:numPr>
        <w:snapToGrid w:val="0"/>
        <w:spacing w:line="300" w:lineRule="auto"/>
        <w:jc w:val="center"/>
      </w:pPr>
      <w:r>
        <w:drawing>
          <wp:inline distT="0" distB="0" distL="114300" distR="114300">
            <wp:extent cx="3368040" cy="2697480"/>
            <wp:effectExtent l="0" t="0" r="0" b="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55"/>
                    <a:stretch>
                      <a:fillRect/>
                    </a:stretch>
                  </pic:blipFill>
                  <pic:spPr>
                    <a:xfrm>
                      <a:off x="0" y="0"/>
                      <a:ext cx="3368040" cy="2697480"/>
                    </a:xfrm>
                    <a:prstGeom prst="rect">
                      <a:avLst/>
                    </a:prstGeom>
                    <a:noFill/>
                    <a:ln>
                      <a:noFill/>
                    </a:ln>
                  </pic:spPr>
                </pic:pic>
              </a:graphicData>
            </a:graphic>
          </wp:inline>
        </w:drawing>
      </w:r>
    </w:p>
    <w:p>
      <w:pPr>
        <w:widowControl w:val="0"/>
        <w:numPr>
          <w:ilvl w:val="0"/>
          <w:numId w:val="0"/>
        </w:numPr>
        <w:snapToGrid w:val="0"/>
        <w:spacing w:line="300" w:lineRule="auto"/>
        <w:jc w:val="center"/>
        <w:rPr>
          <w:rFonts w:hint="eastAsia"/>
          <w:lang w:val="en-US" w:eastAsia="zh-CN"/>
        </w:rPr>
      </w:pPr>
      <w:r>
        <w:drawing>
          <wp:inline distT="0" distB="0" distL="114300" distR="114300">
            <wp:extent cx="3503930" cy="2827020"/>
            <wp:effectExtent l="0" t="0" r="1270" b="762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56"/>
                    <a:stretch>
                      <a:fillRect/>
                    </a:stretch>
                  </pic:blipFill>
                  <pic:spPr>
                    <a:xfrm>
                      <a:off x="0" y="0"/>
                      <a:ext cx="3503930" cy="2827020"/>
                    </a:xfrm>
                    <a:prstGeom prst="rect">
                      <a:avLst/>
                    </a:prstGeom>
                    <a:noFill/>
                    <a:ln>
                      <a:noFill/>
                    </a:ln>
                  </pic:spPr>
                </pic:pic>
              </a:graphicData>
            </a:graphic>
          </wp:inline>
        </w:drawing>
      </w:r>
    </w:p>
    <w:p>
      <w:pPr>
        <w:widowControl w:val="0"/>
        <w:numPr>
          <w:ilvl w:val="0"/>
          <w:numId w:val="0"/>
        </w:numPr>
        <w:snapToGrid w:val="0"/>
        <w:spacing w:line="300" w:lineRule="auto"/>
        <w:jc w:val="both"/>
        <w:rPr>
          <w:rFonts w:hint="eastAsia"/>
          <w:lang w:val="en-US" w:eastAsia="zh-CN"/>
        </w:rPr>
      </w:pPr>
      <w:r>
        <w:rPr>
          <w:rFonts w:hint="eastAsia"/>
          <w:lang w:val="en-US" w:eastAsia="zh-CN"/>
        </w:rPr>
        <w:t>R1配置：</w:t>
      </w:r>
    </w:p>
    <w:p>
      <w:pPr>
        <w:widowControl w:val="0"/>
        <w:numPr>
          <w:ilvl w:val="0"/>
          <w:numId w:val="0"/>
        </w:numPr>
        <w:snapToGrid w:val="0"/>
        <w:spacing w:line="300" w:lineRule="auto"/>
        <w:jc w:val="center"/>
      </w:pPr>
      <w:r>
        <w:drawing>
          <wp:inline distT="0" distB="0" distL="114300" distR="114300">
            <wp:extent cx="3237865" cy="2614295"/>
            <wp:effectExtent l="0" t="0" r="8255" b="6985"/>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57"/>
                    <a:stretch>
                      <a:fillRect/>
                    </a:stretch>
                  </pic:blipFill>
                  <pic:spPr>
                    <a:xfrm>
                      <a:off x="0" y="0"/>
                      <a:ext cx="3237865" cy="2614295"/>
                    </a:xfrm>
                    <a:prstGeom prst="rect">
                      <a:avLst/>
                    </a:prstGeom>
                    <a:noFill/>
                    <a:ln>
                      <a:noFill/>
                    </a:ln>
                  </pic:spPr>
                </pic:pic>
              </a:graphicData>
            </a:graphic>
          </wp:inline>
        </w:drawing>
      </w:r>
    </w:p>
    <w:p>
      <w:pPr>
        <w:widowControl w:val="0"/>
        <w:numPr>
          <w:ilvl w:val="0"/>
          <w:numId w:val="0"/>
        </w:numPr>
        <w:snapToGrid w:val="0"/>
        <w:spacing w:line="300" w:lineRule="auto"/>
        <w:jc w:val="center"/>
      </w:pPr>
      <w:r>
        <w:drawing>
          <wp:inline distT="0" distB="0" distL="114300" distR="114300">
            <wp:extent cx="3383915" cy="2728595"/>
            <wp:effectExtent l="0" t="0" r="14605" b="14605"/>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58"/>
                    <a:stretch>
                      <a:fillRect/>
                    </a:stretch>
                  </pic:blipFill>
                  <pic:spPr>
                    <a:xfrm>
                      <a:off x="0" y="0"/>
                      <a:ext cx="3383915" cy="2728595"/>
                    </a:xfrm>
                    <a:prstGeom prst="rect">
                      <a:avLst/>
                    </a:prstGeom>
                    <a:noFill/>
                    <a:ln>
                      <a:noFill/>
                    </a:ln>
                  </pic:spPr>
                </pic:pic>
              </a:graphicData>
            </a:graphic>
          </wp:inline>
        </w:drawing>
      </w:r>
    </w:p>
    <w:p>
      <w:pPr>
        <w:widowControl w:val="0"/>
        <w:numPr>
          <w:ilvl w:val="0"/>
          <w:numId w:val="0"/>
        </w:numPr>
        <w:snapToGrid w:val="0"/>
        <w:spacing w:line="300" w:lineRule="auto"/>
        <w:jc w:val="center"/>
        <w:rPr>
          <w:rFonts w:hint="default"/>
          <w:lang w:val="en-US" w:eastAsia="zh-CN"/>
        </w:rPr>
      </w:pPr>
      <w:r>
        <w:drawing>
          <wp:inline distT="0" distB="0" distL="114300" distR="114300">
            <wp:extent cx="3411220" cy="2722880"/>
            <wp:effectExtent l="0" t="0" r="2540" b="508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59"/>
                    <a:stretch>
                      <a:fillRect/>
                    </a:stretch>
                  </pic:blipFill>
                  <pic:spPr>
                    <a:xfrm>
                      <a:off x="0" y="0"/>
                      <a:ext cx="3411220" cy="2722880"/>
                    </a:xfrm>
                    <a:prstGeom prst="rect">
                      <a:avLst/>
                    </a:prstGeom>
                    <a:noFill/>
                    <a:ln>
                      <a:noFill/>
                    </a:ln>
                  </pic:spPr>
                </pic:pic>
              </a:graphicData>
            </a:graphic>
          </wp:inline>
        </w:drawing>
      </w:r>
    </w:p>
    <w:p>
      <w:pPr>
        <w:widowControl w:val="0"/>
        <w:numPr>
          <w:ilvl w:val="0"/>
          <w:numId w:val="0"/>
        </w:numPr>
        <w:snapToGrid w:val="0"/>
        <w:spacing w:line="300" w:lineRule="auto"/>
        <w:jc w:val="center"/>
        <w:rPr>
          <w:rFonts w:hint="eastAsia"/>
          <w:lang w:val="en-US" w:eastAsia="zh-CN"/>
        </w:rPr>
      </w:pPr>
      <w:r>
        <w:drawing>
          <wp:inline distT="0" distB="0" distL="114300" distR="114300">
            <wp:extent cx="3532505" cy="2849880"/>
            <wp:effectExtent l="0" t="0" r="3175" b="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60"/>
                    <a:stretch>
                      <a:fillRect/>
                    </a:stretch>
                  </pic:blipFill>
                  <pic:spPr>
                    <a:xfrm>
                      <a:off x="0" y="0"/>
                      <a:ext cx="3532505" cy="2849880"/>
                    </a:xfrm>
                    <a:prstGeom prst="rect">
                      <a:avLst/>
                    </a:prstGeom>
                    <a:noFill/>
                    <a:ln>
                      <a:noFill/>
                    </a:ln>
                  </pic:spPr>
                </pic:pic>
              </a:graphicData>
            </a:graphic>
          </wp:inline>
        </w:drawing>
      </w:r>
    </w:p>
    <w:p>
      <w:pPr>
        <w:widowControl w:val="0"/>
        <w:numPr>
          <w:ilvl w:val="0"/>
          <w:numId w:val="0"/>
        </w:numPr>
        <w:snapToGrid w:val="0"/>
        <w:spacing w:line="300" w:lineRule="auto"/>
        <w:jc w:val="both"/>
        <w:rPr>
          <w:rFonts w:hint="default"/>
          <w:lang w:val="en-US" w:eastAsia="zh-CN"/>
        </w:rPr>
      </w:pPr>
    </w:p>
    <w:p>
      <w:pPr>
        <w:widowControl w:val="0"/>
        <w:numPr>
          <w:ilvl w:val="0"/>
          <w:numId w:val="0"/>
        </w:numPr>
        <w:snapToGrid w:val="0"/>
        <w:spacing w:line="300" w:lineRule="auto"/>
        <w:jc w:val="both"/>
        <w:rPr>
          <w:rFonts w:hint="default"/>
          <w:lang w:val="en-US" w:eastAsia="zh-CN"/>
        </w:rPr>
      </w:pPr>
      <w:r>
        <w:rPr>
          <w:rFonts w:hint="eastAsia"/>
          <w:lang w:val="en-US" w:eastAsia="zh-CN"/>
        </w:rPr>
        <w:t>R2配置：</w:t>
      </w:r>
    </w:p>
    <w:p>
      <w:pPr>
        <w:widowControl w:val="0"/>
        <w:numPr>
          <w:ilvl w:val="0"/>
          <w:numId w:val="0"/>
        </w:numPr>
        <w:snapToGrid w:val="0"/>
        <w:spacing w:line="300" w:lineRule="auto"/>
        <w:jc w:val="center"/>
      </w:pPr>
      <w:r>
        <w:drawing>
          <wp:inline distT="0" distB="0" distL="114300" distR="114300">
            <wp:extent cx="3507740" cy="2835910"/>
            <wp:effectExtent l="0" t="0" r="12700" b="13970"/>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pic:cNvPicPr>
                  </pic:nvPicPr>
                  <pic:blipFill>
                    <a:blip r:embed="rId61"/>
                    <a:stretch>
                      <a:fillRect/>
                    </a:stretch>
                  </pic:blipFill>
                  <pic:spPr>
                    <a:xfrm>
                      <a:off x="0" y="0"/>
                      <a:ext cx="3507740" cy="2835910"/>
                    </a:xfrm>
                    <a:prstGeom prst="rect">
                      <a:avLst/>
                    </a:prstGeom>
                    <a:noFill/>
                    <a:ln>
                      <a:noFill/>
                    </a:ln>
                  </pic:spPr>
                </pic:pic>
              </a:graphicData>
            </a:graphic>
          </wp:inline>
        </w:drawing>
      </w:r>
    </w:p>
    <w:p>
      <w:pPr>
        <w:widowControl w:val="0"/>
        <w:numPr>
          <w:ilvl w:val="0"/>
          <w:numId w:val="0"/>
        </w:numPr>
        <w:snapToGrid w:val="0"/>
        <w:spacing w:line="300" w:lineRule="auto"/>
        <w:jc w:val="center"/>
        <w:rPr>
          <w:rFonts w:hint="eastAsia"/>
          <w:lang w:val="en-US" w:eastAsia="zh-CN"/>
        </w:rPr>
      </w:pPr>
      <w:r>
        <w:drawing>
          <wp:inline distT="0" distB="0" distL="114300" distR="114300">
            <wp:extent cx="3242310" cy="2599690"/>
            <wp:effectExtent l="0" t="0" r="3810" b="6350"/>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62"/>
                    <a:stretch>
                      <a:fillRect/>
                    </a:stretch>
                  </pic:blipFill>
                  <pic:spPr>
                    <a:xfrm>
                      <a:off x="0" y="0"/>
                      <a:ext cx="3242310" cy="2599690"/>
                    </a:xfrm>
                    <a:prstGeom prst="rect">
                      <a:avLst/>
                    </a:prstGeom>
                    <a:noFill/>
                    <a:ln>
                      <a:noFill/>
                    </a:ln>
                  </pic:spPr>
                </pic:pic>
              </a:graphicData>
            </a:graphic>
          </wp:inline>
        </w:drawing>
      </w:r>
    </w:p>
    <w:p>
      <w:pPr>
        <w:widowControl w:val="0"/>
        <w:numPr>
          <w:ilvl w:val="0"/>
          <w:numId w:val="0"/>
        </w:numPr>
        <w:snapToGrid w:val="0"/>
        <w:spacing w:line="300" w:lineRule="auto"/>
        <w:jc w:val="center"/>
        <w:rPr>
          <w:rFonts w:hint="eastAsia"/>
          <w:lang w:val="en-US" w:eastAsia="zh-CN"/>
        </w:rPr>
      </w:pPr>
      <w:r>
        <w:drawing>
          <wp:inline distT="0" distB="0" distL="114300" distR="114300">
            <wp:extent cx="3456940" cy="2777490"/>
            <wp:effectExtent l="0" t="0" r="2540" b="11430"/>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63"/>
                    <a:stretch>
                      <a:fillRect/>
                    </a:stretch>
                  </pic:blipFill>
                  <pic:spPr>
                    <a:xfrm>
                      <a:off x="0" y="0"/>
                      <a:ext cx="3456940" cy="2777490"/>
                    </a:xfrm>
                    <a:prstGeom prst="rect">
                      <a:avLst/>
                    </a:prstGeom>
                    <a:noFill/>
                    <a:ln>
                      <a:noFill/>
                    </a:ln>
                  </pic:spPr>
                </pic:pic>
              </a:graphicData>
            </a:graphic>
          </wp:inline>
        </w:drawing>
      </w:r>
    </w:p>
    <w:p>
      <w:pPr>
        <w:widowControl w:val="0"/>
        <w:numPr>
          <w:ilvl w:val="0"/>
          <w:numId w:val="0"/>
        </w:numPr>
        <w:snapToGrid w:val="0"/>
        <w:spacing w:line="300" w:lineRule="auto"/>
        <w:jc w:val="both"/>
        <w:rPr>
          <w:rFonts w:hint="eastAsia"/>
          <w:lang w:val="en-US" w:eastAsia="zh-CN"/>
        </w:rPr>
      </w:pPr>
      <w:r>
        <w:rPr>
          <w:rFonts w:hint="eastAsia"/>
          <w:lang w:val="en-US" w:eastAsia="zh-CN"/>
        </w:rPr>
        <w:t>测试结果</w:t>
      </w:r>
    </w:p>
    <w:p>
      <w:pPr>
        <w:widowControl w:val="0"/>
        <w:numPr>
          <w:ilvl w:val="0"/>
          <w:numId w:val="0"/>
        </w:numPr>
        <w:snapToGrid w:val="0"/>
        <w:spacing w:line="300" w:lineRule="auto"/>
        <w:jc w:val="center"/>
        <w:rPr>
          <w:rFonts w:hint="default"/>
          <w:lang w:val="en-US" w:eastAsia="zh-CN"/>
        </w:rPr>
      </w:pPr>
      <w:r>
        <w:drawing>
          <wp:inline distT="0" distB="0" distL="114300" distR="114300">
            <wp:extent cx="3672205" cy="2959100"/>
            <wp:effectExtent l="0" t="0" r="635" b="1270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64"/>
                    <a:stretch>
                      <a:fillRect/>
                    </a:stretch>
                  </pic:blipFill>
                  <pic:spPr>
                    <a:xfrm>
                      <a:off x="0" y="0"/>
                      <a:ext cx="3672205" cy="2959100"/>
                    </a:xfrm>
                    <a:prstGeom prst="rect">
                      <a:avLst/>
                    </a:prstGeom>
                    <a:noFill/>
                    <a:ln>
                      <a:noFill/>
                    </a:ln>
                  </pic:spPr>
                </pic:pic>
              </a:graphicData>
            </a:graphic>
          </wp:inline>
        </w:drawing>
      </w:r>
    </w:p>
    <w:p>
      <w:pPr>
        <w:spacing w:after="147"/>
        <w:ind w:left="415"/>
      </w:pPr>
    </w:p>
    <w:p>
      <w:pPr>
        <w:spacing w:after="147"/>
        <w:ind w:left="415"/>
        <w:rPr>
          <w:rFonts w:hint="eastAsia"/>
        </w:rPr>
      </w:pPr>
      <w:r>
        <w:rPr>
          <w:rFonts w:hint="eastAsia"/>
        </w:rPr>
        <w:t>任务5:路由器的综合配置。</w:t>
      </w:r>
      <w:r>
        <w:drawing>
          <wp:inline distT="0" distB="0" distL="0" distR="0">
            <wp:extent cx="5343525" cy="2876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343525" cy="2876550"/>
                    </a:xfrm>
                    <a:prstGeom prst="rect">
                      <a:avLst/>
                    </a:prstGeom>
                    <a:noFill/>
                    <a:ln>
                      <a:noFill/>
                    </a:ln>
                  </pic:spPr>
                </pic:pic>
              </a:graphicData>
            </a:graphic>
          </wp:inline>
        </w:drawing>
      </w:r>
    </w:p>
    <w:p>
      <w:pPr>
        <w:spacing w:after="585" w:line="259" w:lineRule="auto"/>
        <w:ind w:left="854" w:firstLine="0"/>
      </w:pPr>
      <w:r>
        <w:rPr>
          <w:rFonts w:hint="eastAsia"/>
        </w:rPr>
        <w:t>根据要求，在模拟器上完成。在报告上，阐述自己的方案，以及具体的实验过程，测试过程。</w:t>
      </w:r>
    </w:p>
    <w:p>
      <w:pPr>
        <w:pStyle w:val="4"/>
        <w:bidi w:val="0"/>
      </w:pPr>
      <w:r>
        <w:rPr>
          <w:rFonts w:hint="eastAsia"/>
        </w:rPr>
        <w:t>1）首先绘制网络拓补图如下：</w:t>
      </w:r>
    </w:p>
    <w:p>
      <w:pPr>
        <w:jc w:val="center"/>
      </w:pPr>
      <w:r>
        <w:drawing>
          <wp:inline distT="0" distB="0" distL="114300" distR="114300">
            <wp:extent cx="5149850" cy="3860165"/>
            <wp:effectExtent l="0" t="0" r="1270" b="1079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6"/>
                    <a:stretch>
                      <a:fillRect/>
                    </a:stretch>
                  </pic:blipFill>
                  <pic:spPr>
                    <a:xfrm>
                      <a:off x="0" y="0"/>
                      <a:ext cx="5149850" cy="3860165"/>
                    </a:xfrm>
                    <a:prstGeom prst="rect">
                      <a:avLst/>
                    </a:prstGeom>
                    <a:noFill/>
                    <a:ln>
                      <a:noFill/>
                    </a:ln>
                  </pic:spPr>
                </pic:pic>
              </a:graphicData>
            </a:graphic>
          </wp:inline>
        </w:drawing>
      </w:r>
    </w:p>
    <w:p>
      <w:pPr>
        <w:pStyle w:val="4"/>
        <w:bidi w:val="0"/>
      </w:pPr>
      <w:r>
        <w:rPr>
          <w:rFonts w:hint="eastAsia"/>
        </w:rPr>
        <w:t>2）划分子网</w:t>
      </w:r>
    </w:p>
    <w:p>
      <w:pPr>
        <w:bidi w:val="0"/>
      </w:pPr>
      <w:r>
        <w:rPr>
          <w:rFonts w:hint="eastAsia"/>
        </w:rPr>
        <w:t>此时的C类IP地址为1</w:t>
      </w:r>
      <w:r>
        <w:t>92.168.</w:t>
      </w:r>
      <w:r>
        <w:rPr>
          <w:rFonts w:hint="eastAsia"/>
          <w:lang w:val="en-US" w:eastAsia="zh-CN"/>
        </w:rPr>
        <w:t>15</w:t>
      </w:r>
      <w:r>
        <w:t>.0</w:t>
      </w:r>
    </w:p>
    <w:p>
      <w:pPr>
        <w:bidi w:val="0"/>
      </w:pPr>
      <w:r>
        <w:rPr>
          <w:rFonts w:hint="eastAsia"/>
        </w:rPr>
        <w:t>划分四个子网，所以子网掩码为2</w:t>
      </w:r>
      <w:r>
        <w:t>55.255.255.192</w:t>
      </w:r>
    </w:p>
    <w:p>
      <w:pPr>
        <w:bidi w:val="0"/>
      </w:pPr>
      <w:r>
        <w:rPr>
          <w:rFonts w:hint="eastAsia"/>
        </w:rPr>
        <w:t>同时四个网段分别为</w:t>
      </w:r>
    </w:p>
    <w:p>
      <w:pPr>
        <w:bidi w:val="0"/>
      </w:pPr>
    </w:p>
    <w:p>
      <w:pPr>
        <w:bidi w:val="0"/>
      </w:pPr>
      <w:r>
        <w:rPr>
          <w:rFonts w:hint="eastAsia"/>
        </w:rPr>
        <w:t>1</w:t>
      </w:r>
      <w:r>
        <w:t>92.168.</w:t>
      </w:r>
      <w:r>
        <w:rPr>
          <w:rFonts w:hint="eastAsia"/>
          <w:lang w:val="en-US" w:eastAsia="zh-CN"/>
        </w:rPr>
        <w:t>15</w:t>
      </w:r>
      <w:r>
        <w:t>.0</w:t>
      </w:r>
    </w:p>
    <w:p>
      <w:pPr>
        <w:bidi w:val="0"/>
      </w:pPr>
      <w:r>
        <w:rPr>
          <w:rFonts w:hint="eastAsia"/>
        </w:rPr>
        <w:t>1</w:t>
      </w:r>
      <w:r>
        <w:t>92.168.</w:t>
      </w:r>
      <w:r>
        <w:rPr>
          <w:rFonts w:hint="eastAsia"/>
          <w:lang w:val="en-US" w:eastAsia="zh-CN"/>
        </w:rPr>
        <w:t>15</w:t>
      </w:r>
      <w:r>
        <w:t>.64</w:t>
      </w:r>
    </w:p>
    <w:p>
      <w:pPr>
        <w:bidi w:val="0"/>
      </w:pPr>
      <w:r>
        <w:rPr>
          <w:rFonts w:hint="eastAsia"/>
        </w:rPr>
        <w:t>1</w:t>
      </w:r>
      <w:r>
        <w:t>92.168.</w:t>
      </w:r>
      <w:r>
        <w:rPr>
          <w:rFonts w:hint="eastAsia"/>
          <w:lang w:val="en-US" w:eastAsia="zh-CN"/>
        </w:rPr>
        <w:t>15</w:t>
      </w:r>
      <w:r>
        <w:t>.128</w:t>
      </w:r>
    </w:p>
    <w:p>
      <w:pPr>
        <w:bidi w:val="0"/>
      </w:pPr>
      <w:r>
        <w:rPr>
          <w:rFonts w:hint="eastAsia"/>
        </w:rPr>
        <w:t>1</w:t>
      </w:r>
      <w:r>
        <w:t>92.168.</w:t>
      </w:r>
      <w:r>
        <w:rPr>
          <w:rFonts w:hint="eastAsia"/>
          <w:lang w:val="en-US" w:eastAsia="zh-CN"/>
        </w:rPr>
        <w:t>15</w:t>
      </w:r>
      <w:r>
        <w:t>.192</w:t>
      </w:r>
    </w:p>
    <w:p>
      <w:pPr>
        <w:pStyle w:val="4"/>
        <w:bidi w:val="0"/>
      </w:pPr>
      <w:r>
        <w:rPr>
          <w:rFonts w:hint="eastAsia"/>
        </w:rPr>
        <w:t>3）手动配置PC机的IP地址</w:t>
      </w:r>
    </w:p>
    <w:p>
      <w:pPr>
        <w:bidi w:val="0"/>
      </w:pPr>
      <w:r>
        <w:rPr>
          <w:rFonts w:hint="eastAsia"/>
        </w:rPr>
        <w:t>PC</w:t>
      </w:r>
      <w:r>
        <w:rPr>
          <w:rFonts w:hint="eastAsia"/>
          <w:lang w:val="en-US" w:eastAsia="zh-CN"/>
        </w:rPr>
        <w:t>0</w:t>
      </w:r>
      <w:r>
        <w:rPr>
          <w:rFonts w:hint="eastAsia"/>
        </w:rPr>
        <w:t>（网段1</w:t>
      </w:r>
      <w:r>
        <w:t>92.168.</w:t>
      </w:r>
      <w:r>
        <w:rPr>
          <w:rFonts w:hint="eastAsia"/>
          <w:lang w:val="en-US" w:eastAsia="zh-CN"/>
        </w:rPr>
        <w:t>15</w:t>
      </w:r>
      <w:r>
        <w:t>.0</w:t>
      </w:r>
      <w:r>
        <w:rPr>
          <w:rFonts w:hint="eastAsia"/>
        </w:rPr>
        <w:t>）：</w:t>
      </w:r>
    </w:p>
    <w:p/>
    <w:p>
      <w:pPr>
        <w:jc w:val="center"/>
      </w:pPr>
      <w:r>
        <w:drawing>
          <wp:inline distT="0" distB="0" distL="114300" distR="114300">
            <wp:extent cx="4311015" cy="3493770"/>
            <wp:effectExtent l="0" t="0" r="1905" b="1143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7"/>
                    <a:stretch>
                      <a:fillRect/>
                    </a:stretch>
                  </pic:blipFill>
                  <pic:spPr>
                    <a:xfrm>
                      <a:off x="0" y="0"/>
                      <a:ext cx="4311015" cy="3493770"/>
                    </a:xfrm>
                    <a:prstGeom prst="rect">
                      <a:avLst/>
                    </a:prstGeom>
                    <a:noFill/>
                    <a:ln>
                      <a:noFill/>
                    </a:ln>
                  </pic:spPr>
                </pic:pic>
              </a:graphicData>
            </a:graphic>
          </wp:inline>
        </w:drawing>
      </w:r>
    </w:p>
    <w:p/>
    <w:p>
      <w:r>
        <w:rPr>
          <w:rFonts w:hint="eastAsia"/>
        </w:rPr>
        <w:t>PC</w:t>
      </w:r>
      <w:r>
        <w:rPr>
          <w:rFonts w:hint="eastAsia"/>
          <w:lang w:val="en-US" w:eastAsia="zh-CN"/>
        </w:rPr>
        <w:t>1</w:t>
      </w:r>
      <w:r>
        <w:rPr>
          <w:rFonts w:hint="eastAsia"/>
        </w:rPr>
        <w:t>（网段1</w:t>
      </w:r>
      <w:r>
        <w:t>92.168.</w:t>
      </w:r>
      <w:r>
        <w:rPr>
          <w:rFonts w:hint="eastAsia"/>
          <w:lang w:val="en-US" w:eastAsia="zh-CN"/>
        </w:rPr>
        <w:t>15</w:t>
      </w:r>
      <w:r>
        <w:t>.192</w:t>
      </w:r>
      <w:r>
        <w:rPr>
          <w:rFonts w:hint="eastAsia"/>
        </w:rPr>
        <w:t>）：</w:t>
      </w:r>
    </w:p>
    <w:p/>
    <w:p>
      <w:pPr>
        <w:jc w:val="center"/>
      </w:pPr>
      <w:r>
        <w:drawing>
          <wp:inline distT="0" distB="0" distL="114300" distR="114300">
            <wp:extent cx="4523740" cy="3649345"/>
            <wp:effectExtent l="0" t="0" r="2540" b="825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8"/>
                    <a:stretch>
                      <a:fillRect/>
                    </a:stretch>
                  </pic:blipFill>
                  <pic:spPr>
                    <a:xfrm>
                      <a:off x="0" y="0"/>
                      <a:ext cx="4523740" cy="3649345"/>
                    </a:xfrm>
                    <a:prstGeom prst="rect">
                      <a:avLst/>
                    </a:prstGeom>
                    <a:noFill/>
                    <a:ln>
                      <a:noFill/>
                    </a:ln>
                  </pic:spPr>
                </pic:pic>
              </a:graphicData>
            </a:graphic>
          </wp:inline>
        </w:drawing>
      </w:r>
    </w:p>
    <w:p>
      <w:pPr>
        <w:pStyle w:val="4"/>
        <w:bidi w:val="0"/>
      </w:pPr>
      <w:r>
        <w:t>4</w:t>
      </w:r>
      <w:r>
        <w:rPr>
          <w:rFonts w:hint="eastAsia"/>
        </w:rPr>
        <w:t>）配置路由器A和路由器B采用PPP协议进行连接</w:t>
      </w:r>
    </w:p>
    <w:p>
      <w:pPr>
        <w:rPr>
          <w:rFonts w:hint="eastAsia"/>
        </w:rPr>
      </w:pPr>
      <w:r>
        <w:rPr>
          <w:rFonts w:hint="eastAsia"/>
        </w:rPr>
        <w:t>输入以下命令：</w:t>
      </w:r>
    </w:p>
    <w:p>
      <w:pPr>
        <w:rPr>
          <w:b/>
          <w:bCs/>
        </w:rPr>
      </w:pPr>
      <w:r>
        <w:rPr>
          <w:rFonts w:hint="eastAsia"/>
          <w:b/>
          <w:bCs/>
        </w:rPr>
        <w:t>RouteA：</w:t>
      </w:r>
    </w:p>
    <w:p>
      <w:pPr>
        <w:bidi w:val="0"/>
      </w:pPr>
      <w:r>
        <w:t>en</w:t>
      </w:r>
    </w:p>
    <w:p>
      <w:pPr>
        <w:bidi w:val="0"/>
      </w:pPr>
      <w:r>
        <w:t>conf t</w:t>
      </w:r>
    </w:p>
    <w:p>
      <w:pPr>
        <w:bidi w:val="0"/>
      </w:pPr>
      <w:r>
        <w:t>hostname RouteA</w:t>
      </w:r>
    </w:p>
    <w:p>
      <w:pPr>
        <w:bidi w:val="0"/>
      </w:pPr>
      <w:r>
        <w:rPr>
          <w:rFonts w:hint="eastAsia"/>
        </w:rPr>
        <w:t>i</w:t>
      </w:r>
      <w:r>
        <w:t>nter serial2/0</w:t>
      </w:r>
    </w:p>
    <w:p>
      <w:pPr>
        <w:bidi w:val="0"/>
      </w:pPr>
      <w:r>
        <w:rPr>
          <w:rFonts w:hint="eastAsia"/>
        </w:rPr>
        <w:t>i</w:t>
      </w:r>
      <w:r>
        <w:t>p address 192.168.</w:t>
      </w:r>
      <w:r>
        <w:rPr>
          <w:rFonts w:hint="eastAsia"/>
          <w:lang w:val="en-US" w:eastAsia="zh-CN"/>
        </w:rPr>
        <w:t>1</w:t>
      </w:r>
      <w:r>
        <w:t>5.67 255.255.255.192</w:t>
      </w:r>
    </w:p>
    <w:p>
      <w:pPr>
        <w:bidi w:val="0"/>
      </w:pPr>
      <w:r>
        <w:rPr>
          <w:rFonts w:hint="eastAsia"/>
        </w:rPr>
        <w:t>c</w:t>
      </w:r>
      <w:r>
        <w:t>lock rate 64000</w:t>
      </w:r>
    </w:p>
    <w:p>
      <w:pPr>
        <w:bidi w:val="0"/>
      </w:pPr>
      <w:r>
        <w:rPr>
          <w:rFonts w:hint="eastAsia"/>
        </w:rPr>
        <w:t>n</w:t>
      </w:r>
      <w:r>
        <w:t>o shutdown</w:t>
      </w:r>
    </w:p>
    <w:p>
      <w:pPr>
        <w:bidi w:val="0"/>
      </w:pPr>
      <w:r>
        <w:rPr>
          <w:rFonts w:hint="eastAsia"/>
        </w:rPr>
        <w:t>e</w:t>
      </w:r>
      <w:r>
        <w:t>ncapsulation ppp</w:t>
      </w:r>
    </w:p>
    <w:p>
      <w:pPr>
        <w:bidi w:val="0"/>
      </w:pPr>
      <w:r>
        <w:rPr>
          <w:rFonts w:hint="eastAsia"/>
        </w:rPr>
        <w:t>e</w:t>
      </w:r>
      <w:r>
        <w:t>xit</w:t>
      </w:r>
    </w:p>
    <w:p>
      <w:pPr>
        <w:bidi w:val="0"/>
      </w:pPr>
      <w:r>
        <w:rPr>
          <w:rFonts w:hint="eastAsia"/>
        </w:rPr>
        <w:t>i</w:t>
      </w:r>
      <w:r>
        <w:t>nter fa 0/0</w:t>
      </w:r>
    </w:p>
    <w:p>
      <w:pPr>
        <w:bidi w:val="0"/>
      </w:pPr>
      <w:r>
        <w:rPr>
          <w:rFonts w:hint="eastAsia"/>
        </w:rPr>
        <w:t>i</w:t>
      </w:r>
      <w:r>
        <w:t>p address 192.168.</w:t>
      </w:r>
      <w:r>
        <w:rPr>
          <w:rFonts w:hint="eastAsia"/>
          <w:lang w:val="en-US" w:eastAsia="zh-CN"/>
        </w:rPr>
        <w:t>1</w:t>
      </w:r>
      <w:r>
        <w:t>5.130 255.255.255.192</w:t>
      </w:r>
    </w:p>
    <w:p>
      <w:pPr>
        <w:bidi w:val="0"/>
      </w:pPr>
      <w:r>
        <w:rPr>
          <w:rFonts w:hint="eastAsia"/>
        </w:rPr>
        <w:t>e</w:t>
      </w:r>
      <w:r>
        <w:t>xit</w:t>
      </w:r>
    </w:p>
    <w:p>
      <w:pPr>
        <w:jc w:val="center"/>
      </w:pPr>
      <w:r>
        <w:drawing>
          <wp:inline distT="0" distB="0" distL="114300" distR="114300">
            <wp:extent cx="4779645" cy="2764155"/>
            <wp:effectExtent l="0" t="0" r="571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9"/>
                    <a:stretch>
                      <a:fillRect/>
                    </a:stretch>
                  </pic:blipFill>
                  <pic:spPr>
                    <a:xfrm>
                      <a:off x="0" y="0"/>
                      <a:ext cx="4779645" cy="2764155"/>
                    </a:xfrm>
                    <a:prstGeom prst="rect">
                      <a:avLst/>
                    </a:prstGeom>
                    <a:noFill/>
                    <a:ln>
                      <a:noFill/>
                    </a:ln>
                  </pic:spPr>
                </pic:pic>
              </a:graphicData>
            </a:graphic>
          </wp:inline>
        </w:drawing>
      </w:r>
    </w:p>
    <w:p>
      <w:pPr>
        <w:jc w:val="center"/>
      </w:pPr>
      <w:r>
        <w:drawing>
          <wp:inline distT="0" distB="0" distL="114300" distR="114300">
            <wp:extent cx="4732655" cy="2809875"/>
            <wp:effectExtent l="0" t="0" r="698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0"/>
                    <a:stretch>
                      <a:fillRect/>
                    </a:stretch>
                  </pic:blipFill>
                  <pic:spPr>
                    <a:xfrm>
                      <a:off x="0" y="0"/>
                      <a:ext cx="4732655" cy="2809875"/>
                    </a:xfrm>
                    <a:prstGeom prst="rect">
                      <a:avLst/>
                    </a:prstGeom>
                    <a:noFill/>
                    <a:ln>
                      <a:noFill/>
                    </a:ln>
                  </pic:spPr>
                </pic:pic>
              </a:graphicData>
            </a:graphic>
          </wp:inline>
        </w:drawing>
      </w:r>
    </w:p>
    <w:p>
      <w:pPr>
        <w:jc w:val="center"/>
      </w:pPr>
      <w:r>
        <w:drawing>
          <wp:inline distT="0" distB="0" distL="114300" distR="114300">
            <wp:extent cx="4640580" cy="1178560"/>
            <wp:effectExtent l="0" t="0" r="7620" b="1016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1"/>
                    <a:stretch>
                      <a:fillRect/>
                    </a:stretch>
                  </pic:blipFill>
                  <pic:spPr>
                    <a:xfrm>
                      <a:off x="0" y="0"/>
                      <a:ext cx="4640580" cy="1178560"/>
                    </a:xfrm>
                    <a:prstGeom prst="rect">
                      <a:avLst/>
                    </a:prstGeom>
                    <a:noFill/>
                    <a:ln>
                      <a:noFill/>
                    </a:ln>
                  </pic:spPr>
                </pic:pic>
              </a:graphicData>
            </a:graphic>
          </wp:inline>
        </w:drawing>
      </w:r>
    </w:p>
    <w:p>
      <w:pPr>
        <w:jc w:val="center"/>
      </w:pPr>
      <w:r>
        <w:drawing>
          <wp:inline distT="0" distB="0" distL="114300" distR="114300">
            <wp:extent cx="4089400" cy="1632585"/>
            <wp:effectExtent l="0" t="0" r="10160" b="133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2"/>
                    <a:stretch>
                      <a:fillRect/>
                    </a:stretch>
                  </pic:blipFill>
                  <pic:spPr>
                    <a:xfrm>
                      <a:off x="0" y="0"/>
                      <a:ext cx="4089400" cy="1632585"/>
                    </a:xfrm>
                    <a:prstGeom prst="rect">
                      <a:avLst/>
                    </a:prstGeom>
                    <a:noFill/>
                    <a:ln>
                      <a:noFill/>
                    </a:ln>
                  </pic:spPr>
                </pic:pic>
              </a:graphicData>
            </a:graphic>
          </wp:inline>
        </w:drawing>
      </w:r>
    </w:p>
    <w:p/>
    <w:p>
      <w:r>
        <w:rPr>
          <w:rFonts w:hint="eastAsia"/>
        </w:rPr>
        <w:t>RouteB：</w:t>
      </w:r>
    </w:p>
    <w:p>
      <w:r>
        <w:t>en</w:t>
      </w:r>
    </w:p>
    <w:p>
      <w:r>
        <w:t>conf t</w:t>
      </w:r>
    </w:p>
    <w:p>
      <w:r>
        <w:t>hostname Route</w:t>
      </w:r>
      <w:r>
        <w:rPr>
          <w:rFonts w:hint="eastAsia"/>
        </w:rPr>
        <w:t>B</w:t>
      </w:r>
    </w:p>
    <w:p>
      <w:r>
        <w:rPr>
          <w:rFonts w:hint="eastAsia"/>
        </w:rPr>
        <w:t>i</w:t>
      </w:r>
      <w:r>
        <w:t>nter serial2/0</w:t>
      </w:r>
    </w:p>
    <w:p>
      <w:r>
        <w:rPr>
          <w:rFonts w:hint="eastAsia"/>
        </w:rPr>
        <w:t>i</w:t>
      </w:r>
      <w:r>
        <w:t>p address 192.168.</w:t>
      </w:r>
      <w:r>
        <w:rPr>
          <w:rFonts w:hint="eastAsia"/>
          <w:lang w:val="en-US" w:eastAsia="zh-CN"/>
        </w:rPr>
        <w:t>1</w:t>
      </w:r>
      <w:r>
        <w:t>5.66 255.255.255.192</w:t>
      </w:r>
    </w:p>
    <w:p>
      <w:r>
        <w:rPr>
          <w:rFonts w:hint="eastAsia"/>
        </w:rPr>
        <w:t>n</w:t>
      </w:r>
      <w:r>
        <w:t>o shutdown</w:t>
      </w:r>
    </w:p>
    <w:p>
      <w:r>
        <w:rPr>
          <w:rFonts w:hint="eastAsia"/>
        </w:rPr>
        <w:t>e</w:t>
      </w:r>
      <w:r>
        <w:t>ncapsulation ppp</w:t>
      </w:r>
    </w:p>
    <w:p>
      <w:r>
        <w:rPr>
          <w:rFonts w:hint="eastAsia"/>
        </w:rPr>
        <w:t>e</w:t>
      </w:r>
      <w:r>
        <w:t>xit</w:t>
      </w:r>
    </w:p>
    <w:p>
      <w:r>
        <w:rPr>
          <w:rFonts w:hint="eastAsia"/>
        </w:rPr>
        <w:t>i</w:t>
      </w:r>
      <w:r>
        <w:t>nter fa 1/0</w:t>
      </w:r>
    </w:p>
    <w:p>
      <w:r>
        <w:rPr>
          <w:rFonts w:hint="eastAsia"/>
        </w:rPr>
        <w:t>i</w:t>
      </w:r>
      <w:r>
        <w:t>p address 192.168.</w:t>
      </w:r>
      <w:r>
        <w:rPr>
          <w:rFonts w:hint="eastAsia"/>
          <w:lang w:val="en-US" w:eastAsia="zh-CN"/>
        </w:rPr>
        <w:t>1</w:t>
      </w:r>
      <w:r>
        <w:t>5.1 255.255.255.192</w:t>
      </w:r>
    </w:p>
    <w:p>
      <w:r>
        <w:rPr>
          <w:rFonts w:hint="eastAsia"/>
        </w:rPr>
        <w:t>e</w:t>
      </w:r>
      <w:r>
        <w:t>xit</w:t>
      </w:r>
    </w:p>
    <w:p>
      <w:pPr>
        <w:jc w:val="center"/>
      </w:pPr>
      <w:r>
        <w:drawing>
          <wp:inline distT="0" distB="0" distL="114300" distR="114300">
            <wp:extent cx="4729480" cy="2774315"/>
            <wp:effectExtent l="0" t="0" r="10160" b="146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3"/>
                    <a:stretch>
                      <a:fillRect/>
                    </a:stretch>
                  </pic:blipFill>
                  <pic:spPr>
                    <a:xfrm>
                      <a:off x="0" y="0"/>
                      <a:ext cx="4729480" cy="2774315"/>
                    </a:xfrm>
                    <a:prstGeom prst="rect">
                      <a:avLst/>
                    </a:prstGeom>
                    <a:noFill/>
                    <a:ln>
                      <a:noFill/>
                    </a:ln>
                  </pic:spPr>
                </pic:pic>
              </a:graphicData>
            </a:graphic>
          </wp:inline>
        </w:drawing>
      </w:r>
    </w:p>
    <w:p>
      <w:pPr>
        <w:jc w:val="center"/>
      </w:pPr>
      <w:r>
        <w:drawing>
          <wp:inline distT="0" distB="0" distL="114300" distR="114300">
            <wp:extent cx="4654550" cy="2809240"/>
            <wp:effectExtent l="0" t="0" r="8890" b="1016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4"/>
                    <a:stretch>
                      <a:fillRect/>
                    </a:stretch>
                  </pic:blipFill>
                  <pic:spPr>
                    <a:xfrm>
                      <a:off x="0" y="0"/>
                      <a:ext cx="4654550" cy="2809240"/>
                    </a:xfrm>
                    <a:prstGeom prst="rect">
                      <a:avLst/>
                    </a:prstGeom>
                    <a:noFill/>
                    <a:ln>
                      <a:noFill/>
                    </a:ln>
                  </pic:spPr>
                </pic:pic>
              </a:graphicData>
            </a:graphic>
          </wp:inline>
        </w:drawing>
      </w:r>
    </w:p>
    <w:p/>
    <w:p>
      <w:pPr>
        <w:jc w:val="center"/>
      </w:pPr>
      <w:r>
        <w:drawing>
          <wp:inline distT="0" distB="0" distL="114300" distR="114300">
            <wp:extent cx="4509770" cy="1937385"/>
            <wp:effectExtent l="0" t="0" r="1270" b="133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5"/>
                    <a:stretch>
                      <a:fillRect/>
                    </a:stretch>
                  </pic:blipFill>
                  <pic:spPr>
                    <a:xfrm>
                      <a:off x="0" y="0"/>
                      <a:ext cx="4509770" cy="1937385"/>
                    </a:xfrm>
                    <a:prstGeom prst="rect">
                      <a:avLst/>
                    </a:prstGeom>
                    <a:noFill/>
                    <a:ln>
                      <a:noFill/>
                    </a:ln>
                  </pic:spPr>
                </pic:pic>
              </a:graphicData>
            </a:graphic>
          </wp:inline>
        </w:drawing>
      </w:r>
    </w:p>
    <w:p>
      <w:r>
        <w:rPr>
          <w:rFonts w:hint="eastAsia"/>
        </w:rPr>
        <w:t>RouteC：</w:t>
      </w:r>
    </w:p>
    <w:p>
      <w:pPr>
        <w:jc w:val="center"/>
      </w:pPr>
      <w:r>
        <w:drawing>
          <wp:inline distT="0" distB="0" distL="114300" distR="114300">
            <wp:extent cx="4627880" cy="2767330"/>
            <wp:effectExtent l="0" t="0" r="5080" b="63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6"/>
                    <a:stretch>
                      <a:fillRect/>
                    </a:stretch>
                  </pic:blipFill>
                  <pic:spPr>
                    <a:xfrm>
                      <a:off x="0" y="0"/>
                      <a:ext cx="4627880" cy="2767330"/>
                    </a:xfrm>
                    <a:prstGeom prst="rect">
                      <a:avLst/>
                    </a:prstGeom>
                    <a:noFill/>
                    <a:ln>
                      <a:noFill/>
                    </a:ln>
                  </pic:spPr>
                </pic:pic>
              </a:graphicData>
            </a:graphic>
          </wp:inline>
        </w:drawing>
      </w:r>
    </w:p>
    <w:p>
      <w:pPr>
        <w:jc w:val="center"/>
      </w:pPr>
      <w:r>
        <w:drawing>
          <wp:inline distT="0" distB="0" distL="114300" distR="114300">
            <wp:extent cx="4561205" cy="2703195"/>
            <wp:effectExtent l="0" t="0" r="1079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7"/>
                    <a:stretch>
                      <a:fillRect/>
                    </a:stretch>
                  </pic:blipFill>
                  <pic:spPr>
                    <a:xfrm>
                      <a:off x="0" y="0"/>
                      <a:ext cx="4561205" cy="2703195"/>
                    </a:xfrm>
                    <a:prstGeom prst="rect">
                      <a:avLst/>
                    </a:prstGeom>
                    <a:noFill/>
                    <a:ln>
                      <a:noFill/>
                    </a:ln>
                  </pic:spPr>
                </pic:pic>
              </a:graphicData>
            </a:graphic>
          </wp:inline>
        </w:drawing>
      </w:r>
    </w:p>
    <w:p>
      <w:pPr>
        <w:jc w:val="center"/>
      </w:pPr>
      <w:r>
        <w:drawing>
          <wp:inline distT="0" distB="0" distL="114300" distR="114300">
            <wp:extent cx="4497705" cy="1869440"/>
            <wp:effectExtent l="0" t="0" r="13335"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8"/>
                    <a:stretch>
                      <a:fillRect/>
                    </a:stretch>
                  </pic:blipFill>
                  <pic:spPr>
                    <a:xfrm>
                      <a:off x="0" y="0"/>
                      <a:ext cx="4497705" cy="1869440"/>
                    </a:xfrm>
                    <a:prstGeom prst="rect">
                      <a:avLst/>
                    </a:prstGeom>
                    <a:noFill/>
                    <a:ln>
                      <a:noFill/>
                    </a:ln>
                  </pic:spPr>
                </pic:pic>
              </a:graphicData>
            </a:graphic>
          </wp:inline>
        </w:drawing>
      </w:r>
    </w:p>
    <w:p>
      <w:pPr>
        <w:jc w:val="center"/>
      </w:pPr>
      <w:r>
        <w:drawing>
          <wp:inline distT="0" distB="0" distL="114300" distR="114300">
            <wp:extent cx="4411345" cy="1186180"/>
            <wp:effectExtent l="0" t="0" r="8255" b="25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9"/>
                    <a:stretch>
                      <a:fillRect/>
                    </a:stretch>
                  </pic:blipFill>
                  <pic:spPr>
                    <a:xfrm>
                      <a:off x="0" y="0"/>
                      <a:ext cx="4411345" cy="1186180"/>
                    </a:xfrm>
                    <a:prstGeom prst="rect">
                      <a:avLst/>
                    </a:prstGeom>
                    <a:noFill/>
                    <a:ln>
                      <a:noFill/>
                    </a:ln>
                  </pic:spPr>
                </pic:pic>
              </a:graphicData>
            </a:graphic>
          </wp:inline>
        </w:drawing>
      </w:r>
    </w:p>
    <w:p>
      <w:pPr>
        <w:pStyle w:val="4"/>
        <w:bidi w:val="0"/>
      </w:pPr>
      <w:r>
        <w:t>5</w:t>
      </w:r>
      <w:r>
        <w:rPr>
          <w:rFonts w:hint="eastAsia"/>
        </w:rPr>
        <w:t>）配置路由表</w:t>
      </w:r>
    </w:p>
    <w:p>
      <w:r>
        <w:rPr>
          <w:rFonts w:hint="eastAsia"/>
        </w:rPr>
        <w:t>A和C使用RIP协议生成动态路由</w:t>
      </w:r>
    </w:p>
    <w:p>
      <w:r>
        <w:rPr>
          <w:rFonts w:hint="eastAsia"/>
        </w:rPr>
        <w:t>B手动设置静态路由</w:t>
      </w:r>
    </w:p>
    <w:p>
      <w:pPr>
        <w:rPr>
          <w:rFonts w:hint="eastAsia"/>
        </w:rPr>
      </w:pPr>
      <w:r>
        <w:rPr>
          <w:rFonts w:hint="eastAsia"/>
        </w:rPr>
        <w:t>输入如下命令：</w:t>
      </w:r>
    </w:p>
    <w:p>
      <w:r>
        <w:rPr>
          <w:rFonts w:hint="eastAsia"/>
        </w:rPr>
        <w:t>RouteC：</w:t>
      </w:r>
    </w:p>
    <w:p>
      <w:r>
        <w:t>en</w:t>
      </w:r>
    </w:p>
    <w:p>
      <w:r>
        <w:t>conf t</w:t>
      </w:r>
    </w:p>
    <w:p>
      <w:r>
        <w:t>hostname Route</w:t>
      </w:r>
      <w:r>
        <w:rPr>
          <w:rFonts w:hint="eastAsia"/>
        </w:rPr>
        <w:t>C</w:t>
      </w:r>
    </w:p>
    <w:p>
      <w:r>
        <w:rPr>
          <w:rFonts w:hint="eastAsia"/>
        </w:rPr>
        <w:t>i</w:t>
      </w:r>
      <w:r>
        <w:t>nter fa 0/0</w:t>
      </w:r>
    </w:p>
    <w:p>
      <w:r>
        <w:rPr>
          <w:rFonts w:hint="eastAsia"/>
        </w:rPr>
        <w:t>i</w:t>
      </w:r>
      <w:r>
        <w:t>p address 192.168.</w:t>
      </w:r>
      <w:r>
        <w:rPr>
          <w:rFonts w:hint="eastAsia"/>
          <w:lang w:val="en-US" w:eastAsia="zh-CN"/>
        </w:rPr>
        <w:t>1</w:t>
      </w:r>
      <w:r>
        <w:t>5.129 255.255.255.192</w:t>
      </w:r>
    </w:p>
    <w:p>
      <w:r>
        <w:rPr>
          <w:rFonts w:hint="eastAsia"/>
        </w:rPr>
        <w:t>n</w:t>
      </w:r>
      <w:r>
        <w:t>o shutdown</w:t>
      </w:r>
    </w:p>
    <w:p>
      <w:r>
        <w:rPr>
          <w:rFonts w:hint="eastAsia"/>
        </w:rPr>
        <w:t>e</w:t>
      </w:r>
      <w:r>
        <w:t>xit</w:t>
      </w:r>
    </w:p>
    <w:p>
      <w:r>
        <w:rPr>
          <w:rFonts w:hint="eastAsia"/>
        </w:rPr>
        <w:t>i</w:t>
      </w:r>
      <w:r>
        <w:t>nter fa 1/0</w:t>
      </w:r>
    </w:p>
    <w:p>
      <w:r>
        <w:rPr>
          <w:rFonts w:hint="eastAsia"/>
        </w:rPr>
        <w:t>i</w:t>
      </w:r>
      <w:r>
        <w:t>p address 192.168.</w:t>
      </w:r>
      <w:r>
        <w:rPr>
          <w:rFonts w:hint="eastAsia"/>
          <w:lang w:val="en-US" w:eastAsia="zh-CN"/>
        </w:rPr>
        <w:t>1</w:t>
      </w:r>
      <w:r>
        <w:t>5.193 255.255.255.192</w:t>
      </w:r>
    </w:p>
    <w:p>
      <w:pPr>
        <w:rPr>
          <w:rFonts w:hint="eastAsia"/>
        </w:rPr>
      </w:pPr>
      <w:r>
        <w:rPr>
          <w:rFonts w:hint="eastAsia"/>
        </w:rPr>
        <w:t>n</w:t>
      </w:r>
      <w:r>
        <w:t>o shutdown</w:t>
      </w:r>
    </w:p>
    <w:p>
      <w:r>
        <w:rPr>
          <w:rFonts w:hint="eastAsia"/>
        </w:rPr>
        <w:t>e</w:t>
      </w:r>
      <w:r>
        <w:t>xit</w:t>
      </w:r>
    </w:p>
    <w:p>
      <w:r>
        <w:rPr>
          <w:rFonts w:hint="eastAsia"/>
        </w:rPr>
        <w:t>route</w:t>
      </w:r>
      <w:r>
        <w:t xml:space="preserve"> </w:t>
      </w:r>
      <w:r>
        <w:rPr>
          <w:rFonts w:hint="eastAsia"/>
        </w:rPr>
        <w:t>rip</w:t>
      </w:r>
    </w:p>
    <w:p>
      <w:r>
        <w:rPr>
          <w:rFonts w:hint="eastAsia"/>
        </w:rPr>
        <w:t>network</w:t>
      </w:r>
      <w:r>
        <w:t xml:space="preserve"> 192.168.</w:t>
      </w:r>
      <w:r>
        <w:rPr>
          <w:rFonts w:hint="eastAsia"/>
          <w:lang w:val="en-US" w:eastAsia="zh-CN"/>
        </w:rPr>
        <w:t>1</w:t>
      </w:r>
      <w:r>
        <w:t>5.192 255.255.255.192</w:t>
      </w:r>
    </w:p>
    <w:p>
      <w:r>
        <w:rPr>
          <w:rFonts w:hint="eastAsia"/>
        </w:rPr>
        <w:t>network</w:t>
      </w:r>
      <w:r>
        <w:t xml:space="preserve"> 192.168.</w:t>
      </w:r>
      <w:r>
        <w:rPr>
          <w:rFonts w:hint="eastAsia"/>
          <w:lang w:val="en-US" w:eastAsia="zh-CN"/>
        </w:rPr>
        <w:t>1</w:t>
      </w:r>
      <w:r>
        <w:t>5.128 255.255.255.192</w:t>
      </w:r>
    </w:p>
    <w:p>
      <w:pPr>
        <w:rPr>
          <w:rFonts w:hint="eastAsia"/>
        </w:rPr>
      </w:pPr>
      <w:r>
        <w:rPr>
          <w:rFonts w:hint="eastAsia"/>
        </w:rPr>
        <w:t>version</w:t>
      </w:r>
      <w:r>
        <w:t xml:space="preserve"> 2</w:t>
      </w:r>
    </w:p>
    <w:p>
      <w:r>
        <w:rPr>
          <w:rFonts w:hint="eastAsia"/>
        </w:rPr>
        <w:t>exit</w:t>
      </w:r>
    </w:p>
    <w:p>
      <w:r>
        <w:rPr>
          <w:rFonts w:hint="eastAsia"/>
        </w:rPr>
        <w:t>/</w:t>
      </w:r>
      <w:r>
        <w:t>/</w:t>
      </w:r>
      <w:r>
        <w:rPr>
          <w:rFonts w:hint="eastAsia"/>
        </w:rPr>
        <w:t>此时还需要设置一项静态路由，不然RouteB的应答无法找到回路</w:t>
      </w:r>
    </w:p>
    <w:p>
      <w:r>
        <w:t>I</w:t>
      </w:r>
      <w:r>
        <w:rPr>
          <w:rFonts w:hint="eastAsia"/>
        </w:rPr>
        <w:t>p</w:t>
      </w:r>
      <w:r>
        <w:t xml:space="preserve"> </w:t>
      </w:r>
      <w:r>
        <w:rPr>
          <w:rFonts w:hint="eastAsia"/>
        </w:rPr>
        <w:t>address</w:t>
      </w:r>
      <w:r>
        <w:t xml:space="preserve"> 192.168.</w:t>
      </w:r>
      <w:r>
        <w:rPr>
          <w:rFonts w:hint="eastAsia"/>
          <w:lang w:val="en-US" w:eastAsia="zh-CN"/>
        </w:rPr>
        <w:t>1</w:t>
      </w:r>
      <w:r>
        <w:t>5.0 255.255.255.192 192.168.</w:t>
      </w:r>
      <w:r>
        <w:rPr>
          <w:rFonts w:hint="eastAsia"/>
          <w:lang w:val="en-US" w:eastAsia="zh-CN"/>
        </w:rPr>
        <w:t>1</w:t>
      </w:r>
      <w:r>
        <w:t>5.130</w:t>
      </w:r>
    </w:p>
    <w:p>
      <w:r>
        <w:rPr>
          <w:rFonts w:hint="eastAsia"/>
        </w:rPr>
        <w:t>end</w:t>
      </w:r>
    </w:p>
    <w:p/>
    <w:p>
      <w:r>
        <w:rPr>
          <w:rFonts w:hint="eastAsia"/>
        </w:rPr>
        <w:t>RouteA：</w:t>
      </w:r>
    </w:p>
    <w:p>
      <w:r>
        <w:t>en</w:t>
      </w:r>
    </w:p>
    <w:p>
      <w:r>
        <w:t>conf t</w:t>
      </w:r>
    </w:p>
    <w:p>
      <w:r>
        <w:rPr>
          <w:rFonts w:hint="eastAsia"/>
        </w:rPr>
        <w:t>route</w:t>
      </w:r>
      <w:r>
        <w:t xml:space="preserve"> </w:t>
      </w:r>
      <w:r>
        <w:rPr>
          <w:rFonts w:hint="eastAsia"/>
        </w:rPr>
        <w:t>rip</w:t>
      </w:r>
    </w:p>
    <w:p>
      <w:r>
        <w:rPr>
          <w:rFonts w:hint="eastAsia"/>
        </w:rPr>
        <w:t>network</w:t>
      </w:r>
      <w:r>
        <w:t xml:space="preserve"> 192.168.</w:t>
      </w:r>
      <w:r>
        <w:rPr>
          <w:rFonts w:hint="eastAsia"/>
          <w:lang w:val="en-US" w:eastAsia="zh-CN"/>
        </w:rPr>
        <w:t>1</w:t>
      </w:r>
      <w:r>
        <w:t>5.64 255.255.255.192</w:t>
      </w:r>
    </w:p>
    <w:p>
      <w:r>
        <w:rPr>
          <w:rFonts w:hint="eastAsia"/>
        </w:rPr>
        <w:t>network</w:t>
      </w:r>
      <w:r>
        <w:t xml:space="preserve"> 192.168.</w:t>
      </w:r>
      <w:r>
        <w:rPr>
          <w:rFonts w:hint="eastAsia"/>
          <w:lang w:val="en-US" w:eastAsia="zh-CN"/>
        </w:rPr>
        <w:t>1</w:t>
      </w:r>
      <w:r>
        <w:t>5.128 255.255.255.192</w:t>
      </w:r>
    </w:p>
    <w:p>
      <w:pPr>
        <w:rPr>
          <w:rFonts w:hint="eastAsia"/>
        </w:rPr>
      </w:pPr>
      <w:r>
        <w:rPr>
          <w:rFonts w:hint="eastAsia"/>
        </w:rPr>
        <w:t>version</w:t>
      </w:r>
      <w:r>
        <w:t xml:space="preserve"> 2</w:t>
      </w:r>
    </w:p>
    <w:p>
      <w:r>
        <w:rPr>
          <w:rFonts w:hint="eastAsia"/>
        </w:rPr>
        <w:t>exit</w:t>
      </w:r>
    </w:p>
    <w:p>
      <w:pPr>
        <w:rPr>
          <w:rFonts w:hint="eastAsia"/>
        </w:rPr>
      </w:pPr>
      <w:r>
        <w:rPr>
          <w:rFonts w:hint="eastAsia"/>
        </w:rPr>
        <w:t>/</w:t>
      </w:r>
      <w:r>
        <w:t>/</w:t>
      </w:r>
      <w:r>
        <w:rPr>
          <w:rFonts w:hint="eastAsia"/>
        </w:rPr>
        <w:t>设置静态路由，用来应答RouteB的消息</w:t>
      </w:r>
    </w:p>
    <w:p>
      <w:pPr>
        <w:rPr>
          <w:rFonts w:hint="eastAsia"/>
        </w:rPr>
      </w:pPr>
      <w:r>
        <w:rPr>
          <w:rFonts w:hint="eastAsia"/>
        </w:rPr>
        <w:t>ip</w:t>
      </w:r>
      <w:r>
        <w:t xml:space="preserve"> </w:t>
      </w:r>
      <w:r>
        <w:rPr>
          <w:rFonts w:hint="eastAsia"/>
        </w:rPr>
        <w:t>address</w:t>
      </w:r>
      <w:r>
        <w:t xml:space="preserve"> 192.168.</w:t>
      </w:r>
      <w:r>
        <w:rPr>
          <w:rFonts w:hint="eastAsia"/>
          <w:lang w:val="en-US" w:eastAsia="zh-CN"/>
        </w:rPr>
        <w:t>1</w:t>
      </w:r>
      <w:r>
        <w:t>5.0 255.255.255.192 192.168.</w:t>
      </w:r>
      <w:r>
        <w:rPr>
          <w:rFonts w:hint="eastAsia"/>
          <w:lang w:val="en-US" w:eastAsia="zh-CN"/>
        </w:rPr>
        <w:t>1</w:t>
      </w:r>
      <w:r>
        <w:t>5.66</w:t>
      </w:r>
    </w:p>
    <w:p>
      <w:pPr>
        <w:rPr>
          <w:rFonts w:hint="eastAsia"/>
        </w:rPr>
      </w:pPr>
      <w:r>
        <w:rPr>
          <w:rFonts w:hint="eastAsia"/>
        </w:rPr>
        <w:t>end</w:t>
      </w:r>
    </w:p>
    <w:p>
      <w:pPr>
        <w:rPr>
          <w:rFonts w:hint="eastAsia"/>
        </w:rPr>
      </w:pPr>
    </w:p>
    <w:p>
      <w:r>
        <w:rPr>
          <w:rFonts w:hint="eastAsia"/>
        </w:rPr>
        <w:t>RouteB：</w:t>
      </w:r>
    </w:p>
    <w:p>
      <w:pPr>
        <w:rPr>
          <w:rFonts w:hint="eastAsia"/>
        </w:rPr>
      </w:pPr>
      <w:r>
        <w:rPr>
          <w:rFonts w:hint="eastAsia"/>
        </w:rPr>
        <w:t>/</w:t>
      </w:r>
      <w:r>
        <w:t>/</w:t>
      </w:r>
      <w:r>
        <w:rPr>
          <w:rFonts w:hint="eastAsia"/>
        </w:rPr>
        <w:t>只需要配置静态路由</w:t>
      </w:r>
    </w:p>
    <w:p>
      <w:r>
        <w:t>en</w:t>
      </w:r>
    </w:p>
    <w:p>
      <w:r>
        <w:t>conf t</w:t>
      </w:r>
    </w:p>
    <w:p>
      <w:pPr>
        <w:rPr>
          <w:rFonts w:hint="eastAsia"/>
        </w:rPr>
      </w:pPr>
      <w:r>
        <w:rPr>
          <w:rFonts w:hint="eastAsia"/>
        </w:rPr>
        <w:t>ip</w:t>
      </w:r>
      <w:r>
        <w:t xml:space="preserve"> </w:t>
      </w:r>
      <w:r>
        <w:rPr>
          <w:rFonts w:hint="eastAsia"/>
        </w:rPr>
        <w:t>address</w:t>
      </w:r>
      <w:r>
        <w:t xml:space="preserve"> 192.168.</w:t>
      </w:r>
      <w:r>
        <w:rPr>
          <w:rFonts w:hint="eastAsia"/>
          <w:lang w:val="en-US" w:eastAsia="zh-CN"/>
        </w:rPr>
        <w:t>1</w:t>
      </w:r>
      <w:r>
        <w:t>5.192 255.255.255.192 192.168.</w:t>
      </w:r>
      <w:r>
        <w:rPr>
          <w:rFonts w:hint="eastAsia"/>
          <w:lang w:val="en-US" w:eastAsia="zh-CN"/>
        </w:rPr>
        <w:t>1</w:t>
      </w:r>
      <w:r>
        <w:t>5.67</w:t>
      </w:r>
    </w:p>
    <w:p>
      <w:r>
        <w:rPr>
          <w:rFonts w:hint="eastAsia"/>
        </w:rPr>
        <w:t>end</w:t>
      </w:r>
    </w:p>
    <w:p/>
    <w:p>
      <w:pPr>
        <w:rPr>
          <w:rFonts w:hint="default" w:eastAsia="宋体"/>
          <w:lang w:val="en-US" w:eastAsia="zh-CN"/>
        </w:rPr>
      </w:pPr>
      <w:r>
        <w:rPr>
          <w:rFonts w:hint="eastAsia"/>
          <w:lang w:val="en-US" w:eastAsia="zh-CN"/>
        </w:rPr>
        <w:t>最后可以查看每个路由器的route信息</w:t>
      </w:r>
    </w:p>
    <w:p>
      <w:pPr>
        <w:rPr>
          <w:rFonts w:hint="eastAsia"/>
          <w:lang w:val="en-US" w:eastAsia="zh-CN"/>
        </w:rPr>
      </w:pPr>
      <w:r>
        <w:rPr>
          <w:rFonts w:hint="eastAsia"/>
          <w:lang w:val="en-US" w:eastAsia="zh-CN"/>
        </w:rPr>
        <w:t>Show ip route</w:t>
      </w:r>
    </w:p>
    <w:p>
      <w:pPr>
        <w:rPr>
          <w:rFonts w:hint="eastAsia"/>
          <w:lang w:val="en-US" w:eastAsia="zh-CN"/>
        </w:rPr>
      </w:pPr>
      <w:r>
        <w:rPr>
          <w:rFonts w:hint="eastAsia"/>
          <w:lang w:val="en-US" w:eastAsia="zh-CN"/>
        </w:rPr>
        <w:t>A:</w:t>
      </w:r>
    </w:p>
    <w:p>
      <w:pPr>
        <w:jc w:val="center"/>
        <w:rPr>
          <w:rFonts w:hint="eastAsia"/>
          <w:lang w:val="en-US" w:eastAsia="zh-CN"/>
        </w:rPr>
      </w:pPr>
      <w:r>
        <w:drawing>
          <wp:inline distT="0" distB="0" distL="114300" distR="114300">
            <wp:extent cx="5274310" cy="2580005"/>
            <wp:effectExtent l="0" t="0" r="13970" b="1079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0"/>
                    <a:stretch>
                      <a:fillRect/>
                    </a:stretch>
                  </pic:blipFill>
                  <pic:spPr>
                    <a:xfrm>
                      <a:off x="0" y="0"/>
                      <a:ext cx="5274310" cy="2580005"/>
                    </a:xfrm>
                    <a:prstGeom prst="rect">
                      <a:avLst/>
                    </a:prstGeom>
                    <a:noFill/>
                    <a:ln>
                      <a:noFill/>
                    </a:ln>
                  </pic:spPr>
                </pic:pic>
              </a:graphicData>
            </a:graphic>
          </wp:inline>
        </w:drawing>
      </w:r>
    </w:p>
    <w:p>
      <w:pPr>
        <w:rPr>
          <w:rFonts w:hint="eastAsia"/>
          <w:lang w:val="en-US" w:eastAsia="zh-CN"/>
        </w:rPr>
      </w:pPr>
      <w:r>
        <w:rPr>
          <w:rFonts w:hint="eastAsia"/>
          <w:lang w:val="en-US" w:eastAsia="zh-CN"/>
        </w:rPr>
        <w:t>B:</w:t>
      </w:r>
    </w:p>
    <w:p>
      <w:pPr>
        <w:jc w:val="center"/>
        <w:rPr>
          <w:rFonts w:hint="eastAsia"/>
          <w:lang w:val="en-US" w:eastAsia="zh-CN"/>
        </w:rPr>
      </w:pPr>
      <w:r>
        <w:drawing>
          <wp:inline distT="0" distB="0" distL="114300" distR="114300">
            <wp:extent cx="5269230" cy="2482215"/>
            <wp:effectExtent l="0" t="0" r="3810" b="190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1"/>
                    <a:stretch>
                      <a:fillRect/>
                    </a:stretch>
                  </pic:blipFill>
                  <pic:spPr>
                    <a:xfrm>
                      <a:off x="0" y="0"/>
                      <a:ext cx="5269230" cy="2482215"/>
                    </a:xfrm>
                    <a:prstGeom prst="rect">
                      <a:avLst/>
                    </a:prstGeom>
                    <a:noFill/>
                    <a:ln>
                      <a:noFill/>
                    </a:ln>
                  </pic:spPr>
                </pic:pic>
              </a:graphicData>
            </a:graphic>
          </wp:inline>
        </w:drawing>
      </w:r>
    </w:p>
    <w:p>
      <w:pPr>
        <w:rPr>
          <w:rFonts w:hint="eastAsia"/>
          <w:lang w:val="en-US" w:eastAsia="zh-CN"/>
        </w:rPr>
      </w:pPr>
      <w:r>
        <w:rPr>
          <w:rFonts w:hint="eastAsia"/>
          <w:lang w:val="en-US" w:eastAsia="zh-CN"/>
        </w:rPr>
        <w:t>C:</w:t>
      </w:r>
    </w:p>
    <w:p>
      <w:pPr>
        <w:jc w:val="center"/>
      </w:pPr>
      <w:r>
        <w:drawing>
          <wp:inline distT="0" distB="0" distL="114300" distR="114300">
            <wp:extent cx="5271135" cy="2526665"/>
            <wp:effectExtent l="0" t="0" r="1905" b="31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2"/>
                    <a:stretch>
                      <a:fillRect/>
                    </a:stretch>
                  </pic:blipFill>
                  <pic:spPr>
                    <a:xfrm>
                      <a:off x="0" y="0"/>
                      <a:ext cx="5271135" cy="2526665"/>
                    </a:xfrm>
                    <a:prstGeom prst="rect">
                      <a:avLst/>
                    </a:prstGeom>
                    <a:noFill/>
                    <a:ln>
                      <a:noFill/>
                    </a:ln>
                  </pic:spPr>
                </pic:pic>
              </a:graphicData>
            </a:graphic>
          </wp:inline>
        </w:drawing>
      </w:r>
    </w:p>
    <w:p>
      <w:pPr>
        <w:pStyle w:val="4"/>
        <w:bidi w:val="0"/>
      </w:pPr>
      <w:r>
        <w:rPr>
          <w:rFonts w:hint="eastAsia"/>
        </w:rPr>
        <w:t>6）两主机之间相互通信并跟踪过程</w:t>
      </w:r>
    </w:p>
    <w:p>
      <w:pPr>
        <w:rPr>
          <w:rFonts w:hint="eastAsia"/>
        </w:rPr>
      </w:pPr>
      <w:r>
        <w:rPr>
          <w:rFonts w:hint="eastAsia"/>
        </w:rPr>
        <w:t>PC</w:t>
      </w:r>
      <w:r>
        <w:rPr>
          <w:rFonts w:hint="eastAsia"/>
          <w:lang w:val="en-US" w:eastAsia="zh-CN"/>
        </w:rPr>
        <w:t>0</w:t>
      </w:r>
      <w:r>
        <w:rPr>
          <w:rFonts w:hint="eastAsia"/>
        </w:rPr>
        <w:t>：</w:t>
      </w:r>
    </w:p>
    <w:p>
      <w:pPr>
        <w:jc w:val="center"/>
      </w:pPr>
      <w:r>
        <w:drawing>
          <wp:inline distT="0" distB="0" distL="114300" distR="114300">
            <wp:extent cx="4530725" cy="2025015"/>
            <wp:effectExtent l="0" t="0" r="10795" b="190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3"/>
                    <a:stretch>
                      <a:fillRect/>
                    </a:stretch>
                  </pic:blipFill>
                  <pic:spPr>
                    <a:xfrm>
                      <a:off x="0" y="0"/>
                      <a:ext cx="4530725" cy="2025015"/>
                    </a:xfrm>
                    <a:prstGeom prst="rect">
                      <a:avLst/>
                    </a:prstGeom>
                    <a:noFill/>
                    <a:ln>
                      <a:noFill/>
                    </a:ln>
                  </pic:spPr>
                </pic:pic>
              </a:graphicData>
            </a:graphic>
          </wp:inline>
        </w:drawing>
      </w:r>
    </w:p>
    <w:p>
      <w:pPr>
        <w:jc w:val="center"/>
      </w:pPr>
      <w:r>
        <w:drawing>
          <wp:inline distT="0" distB="0" distL="114300" distR="114300">
            <wp:extent cx="4669790" cy="1696720"/>
            <wp:effectExtent l="0" t="0" r="8890" b="1016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4"/>
                    <a:stretch>
                      <a:fillRect/>
                    </a:stretch>
                  </pic:blipFill>
                  <pic:spPr>
                    <a:xfrm>
                      <a:off x="0" y="0"/>
                      <a:ext cx="4669790" cy="1696720"/>
                    </a:xfrm>
                    <a:prstGeom prst="rect">
                      <a:avLst/>
                    </a:prstGeom>
                    <a:noFill/>
                    <a:ln>
                      <a:noFill/>
                    </a:ln>
                  </pic:spPr>
                </pic:pic>
              </a:graphicData>
            </a:graphic>
          </wp:inline>
        </w:drawing>
      </w:r>
    </w:p>
    <w:p>
      <w:pPr>
        <w:rPr>
          <w:rFonts w:hint="eastAsia"/>
        </w:rPr>
      </w:pPr>
      <w:r>
        <w:rPr>
          <w:rFonts w:hint="eastAsia"/>
        </w:rPr>
        <w:t>PC</w:t>
      </w:r>
      <w:r>
        <w:rPr>
          <w:rFonts w:hint="eastAsia"/>
          <w:lang w:val="en-US" w:eastAsia="zh-CN"/>
        </w:rPr>
        <w:t>0</w:t>
      </w:r>
      <w:r>
        <w:rPr>
          <w:rFonts w:hint="eastAsia"/>
        </w:rPr>
        <w:t>：</w:t>
      </w:r>
    </w:p>
    <w:p>
      <w:pPr>
        <w:jc w:val="center"/>
      </w:pPr>
      <w:r>
        <w:drawing>
          <wp:inline distT="0" distB="0" distL="114300" distR="114300">
            <wp:extent cx="4880610" cy="2315210"/>
            <wp:effectExtent l="0" t="0" r="11430" b="127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5"/>
                    <a:stretch>
                      <a:fillRect/>
                    </a:stretch>
                  </pic:blipFill>
                  <pic:spPr>
                    <a:xfrm>
                      <a:off x="0" y="0"/>
                      <a:ext cx="4880610" cy="2315210"/>
                    </a:xfrm>
                    <a:prstGeom prst="rect">
                      <a:avLst/>
                    </a:prstGeom>
                    <a:noFill/>
                    <a:ln>
                      <a:noFill/>
                    </a:ln>
                  </pic:spPr>
                </pic:pic>
              </a:graphicData>
            </a:graphic>
          </wp:inline>
        </w:drawing>
      </w:r>
    </w:p>
    <w:p>
      <w:pPr>
        <w:jc w:val="center"/>
      </w:pPr>
      <w:r>
        <w:drawing>
          <wp:inline distT="0" distB="0" distL="114300" distR="114300">
            <wp:extent cx="4962525" cy="1755775"/>
            <wp:effectExtent l="0" t="0" r="5715" b="1206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6"/>
                    <a:stretch>
                      <a:fillRect/>
                    </a:stretch>
                  </pic:blipFill>
                  <pic:spPr>
                    <a:xfrm>
                      <a:off x="0" y="0"/>
                      <a:ext cx="4962525" cy="1755775"/>
                    </a:xfrm>
                    <a:prstGeom prst="rect">
                      <a:avLst/>
                    </a:prstGeom>
                    <a:noFill/>
                    <a:ln>
                      <a:noFill/>
                    </a:ln>
                  </pic:spPr>
                </pic:pic>
              </a:graphicData>
            </a:graphic>
          </wp:inline>
        </w:drawing>
      </w:r>
      <w:bookmarkStart w:id="17" w:name="_GoBack"/>
      <w:bookmarkEnd w:id="17"/>
    </w:p>
    <w:p>
      <w:pPr>
        <w:spacing w:after="3"/>
        <w:ind w:left="415" w:right="105"/>
        <w:jc w:val="both"/>
      </w:pPr>
    </w:p>
    <w:p>
      <w:pPr>
        <w:pStyle w:val="3"/>
        <w:ind w:left="-5"/>
      </w:pPr>
      <w:r>
        <w:t>四．心得</w:t>
      </w:r>
      <w:r>
        <w:rPr>
          <w:rFonts w:hint="eastAsia"/>
        </w:rPr>
        <w:t>体会</w:t>
      </w:r>
    </w:p>
    <w:p>
      <w:pPr>
        <w:bidi w:val="0"/>
        <w:ind w:firstLine="420" w:firstLineChars="0"/>
      </w:pPr>
      <w:r>
        <w:t>在完成了上述课程设计后，我获得了对路由器远程配置、静态路由配置、RIP动态路由配置和OSPF路由协议配置等方面的实际操作经验和理论知识。通过这些任务，我不仅加深了对网络管理和配置的理解，同时也提高了解决网络通信问题的能力。在任务1中，我学会了如何在远程环境下通过对路由器进行适当配置来实现远程管理的技能，这对于日常管理工作将会非常有用。任务2和任务3中，我学习了如何配置静态路由和动态路由，实现校区间和校园网内部主机与校园外部主机之间的相互通信，这为我提供了更多解决复杂网络拓扑结构的能力。任务4中，我掌握了通过不同的路由协议来实现公司内部与外部主机之间的通信，这拓展了我的网络管理实践经验。通过这次课程设计，我对于网络配置和管理有了更深入的认识，也增强了自己的实际操作能力，为未来的网络相关工作打下了坚实的基础。</w:t>
      </w:r>
    </w:p>
    <w:sectPr>
      <w:pgSz w:w="11906" w:h="16838"/>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5" w:lineRule="auto"/>
      </w:pPr>
      <w:r>
        <w:separator/>
      </w:r>
    </w:p>
  </w:footnote>
  <w:footnote w:type="continuationSeparator" w:id="1">
    <w:p>
      <w:pPr>
        <w:spacing w:before="0" w:after="0" w:line="265"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DC1F3C"/>
    <w:multiLevelType w:val="multilevel"/>
    <w:tmpl w:val="43DC1F3C"/>
    <w:lvl w:ilvl="0" w:tentative="0">
      <w:start w:val="2"/>
      <w:numFmt w:val="ideographDigital"/>
      <w:lvlText w:val="%1、"/>
      <w:lvlJc w:val="left"/>
      <w:pPr>
        <w:ind w:left="422"/>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1">
    <w:nsid w:val="71594075"/>
    <w:multiLevelType w:val="multilevel"/>
    <w:tmpl w:val="71594075"/>
    <w:lvl w:ilvl="0" w:tentative="0">
      <w:start w:val="5"/>
      <w:numFmt w:val="ideographDigital"/>
      <w:lvlText w:val="%1、"/>
      <w:lvlJc w:val="left"/>
      <w:pPr>
        <w:ind w:left="422"/>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decimal"/>
      <w:lvlText w:val="%2）"/>
      <w:lvlJc w:val="left"/>
      <w:pPr>
        <w:ind w:left="4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5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2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9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6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3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1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8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0ZGI1NDhhOGY5NTE5OWJiZWQwODM0MWFlZmU5MDgifQ=="/>
  </w:docVars>
  <w:rsids>
    <w:rsidRoot w:val="00743B11"/>
    <w:rsid w:val="000F7A2F"/>
    <w:rsid w:val="001F02F3"/>
    <w:rsid w:val="00390EC2"/>
    <w:rsid w:val="00743B11"/>
    <w:rsid w:val="00AD4266"/>
    <w:rsid w:val="00E07884"/>
    <w:rsid w:val="00FE4B4E"/>
    <w:rsid w:val="0AFD40FA"/>
    <w:rsid w:val="6646288C"/>
    <w:rsid w:val="7F037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265" w:lineRule="auto"/>
      <w:ind w:left="10" w:hanging="10"/>
    </w:pPr>
    <w:rPr>
      <w:rFonts w:ascii="宋体" w:hAnsi="宋体" w:eastAsia="宋体" w:cs="宋体"/>
      <w:color w:val="000000"/>
      <w:kern w:val="2"/>
      <w:sz w:val="24"/>
      <w:szCs w:val="22"/>
      <w:lang w:val="en-US" w:eastAsia="zh-CN" w:bidi="ar-SA"/>
    </w:rPr>
  </w:style>
  <w:style w:type="paragraph" w:styleId="2">
    <w:name w:val="heading 1"/>
    <w:next w:val="1"/>
    <w:link w:val="11"/>
    <w:qFormat/>
    <w:uiPriority w:val="9"/>
    <w:pPr>
      <w:keepNext/>
      <w:keepLines/>
      <w:spacing w:line="259" w:lineRule="auto"/>
      <w:ind w:left="10" w:right="2028" w:hanging="10"/>
      <w:jc w:val="center"/>
      <w:outlineLvl w:val="0"/>
    </w:pPr>
    <w:rPr>
      <w:rFonts w:ascii="宋体" w:hAnsi="宋体" w:eastAsia="宋体" w:cs="宋体"/>
      <w:color w:val="000000"/>
      <w:kern w:val="2"/>
      <w:sz w:val="32"/>
      <w:szCs w:val="22"/>
      <w:lang w:val="en-US" w:eastAsia="zh-CN" w:bidi="ar-SA"/>
    </w:rPr>
  </w:style>
  <w:style w:type="paragraph" w:styleId="3">
    <w:name w:val="heading 2"/>
    <w:basedOn w:val="1"/>
    <w:next w:val="1"/>
    <w:link w:val="10"/>
    <w:unhideWhenUsed/>
    <w:qFormat/>
    <w:uiPriority w:val="9"/>
    <w:pPr>
      <w:keepNext/>
      <w:keepLines/>
      <w:spacing w:after="139" w:line="259" w:lineRule="auto"/>
      <w:ind w:left="10" w:hanging="10"/>
      <w:outlineLvl w:val="1"/>
    </w:pPr>
    <w:rPr>
      <w:rFonts w:ascii="宋体" w:hAnsi="宋体" w:eastAsia="宋体" w:cs="宋体"/>
      <w:color w:val="000000"/>
      <w:kern w:val="2"/>
      <w:sz w:val="28"/>
      <w:szCs w:val="22"/>
      <w:lang w:val="en-US" w:eastAsia="zh-CN" w:bidi="ar-SA"/>
    </w:rPr>
  </w:style>
  <w:style w:type="paragraph" w:styleId="4">
    <w:name w:val="heading 3"/>
    <w:basedOn w:val="1"/>
    <w:next w:val="1"/>
    <w:link w:val="9"/>
    <w:unhideWhenUsed/>
    <w:qFormat/>
    <w:uiPriority w:val="9"/>
    <w:pPr>
      <w:keepNext/>
      <w:keepLines/>
      <w:spacing w:after="153" w:line="259" w:lineRule="auto"/>
      <w:ind w:right="120"/>
      <w:jc w:val="left"/>
      <w:outlineLvl w:val="2"/>
    </w:pPr>
    <w:rPr>
      <w:rFonts w:ascii="Times New Roman" w:hAnsi="Times New Roman" w:eastAsia="Times New Roman" w:cs="Times New Roman"/>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4"/>
    <w:autoRedefine/>
    <w:unhideWhenUsed/>
    <w:qFormat/>
    <w:uiPriority w:val="99"/>
    <w:pPr>
      <w:tabs>
        <w:tab w:val="center" w:pos="4153"/>
        <w:tab w:val="right" w:pos="8306"/>
      </w:tabs>
      <w:snapToGrid w:val="0"/>
      <w:spacing w:line="240" w:lineRule="auto"/>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9">
    <w:name w:val="标题 3 字符"/>
    <w:link w:val="4"/>
    <w:autoRedefine/>
    <w:qFormat/>
    <w:uiPriority w:val="0"/>
    <w:rPr>
      <w:rFonts w:ascii="Times New Roman" w:hAnsi="Times New Roman" w:eastAsia="Times New Roman" w:cs="Times New Roman"/>
      <w:color w:val="000000"/>
      <w:sz w:val="24"/>
    </w:rPr>
  </w:style>
  <w:style w:type="character" w:customStyle="1" w:styleId="10">
    <w:name w:val="标题 2 字符"/>
    <w:link w:val="3"/>
    <w:autoRedefine/>
    <w:qFormat/>
    <w:uiPriority w:val="0"/>
    <w:rPr>
      <w:rFonts w:ascii="宋体" w:hAnsi="宋体" w:eastAsia="宋体" w:cs="宋体"/>
      <w:color w:val="000000"/>
      <w:sz w:val="28"/>
    </w:rPr>
  </w:style>
  <w:style w:type="character" w:customStyle="1" w:styleId="11">
    <w:name w:val="标题 1 字符"/>
    <w:link w:val="2"/>
    <w:autoRedefine/>
    <w:qFormat/>
    <w:uiPriority w:val="0"/>
    <w:rPr>
      <w:rFonts w:ascii="宋体" w:hAnsi="宋体" w:eastAsia="宋体" w:cs="宋体"/>
      <w:color w:val="000000"/>
      <w:sz w:val="32"/>
    </w:rPr>
  </w:style>
  <w:style w:type="table" w:customStyle="1" w:styleId="12">
    <w:name w:val="TableGrid"/>
    <w:autoRedefine/>
    <w:qFormat/>
    <w:uiPriority w:val="0"/>
    <w:tblPr>
      <w:tblCellMar>
        <w:top w:w="0" w:type="dxa"/>
        <w:left w:w="0" w:type="dxa"/>
        <w:bottom w:w="0" w:type="dxa"/>
        <w:right w:w="0" w:type="dxa"/>
      </w:tblCellMar>
    </w:tblPr>
  </w:style>
  <w:style w:type="character" w:customStyle="1" w:styleId="13">
    <w:name w:val="页眉 字符"/>
    <w:basedOn w:val="8"/>
    <w:link w:val="6"/>
    <w:autoRedefine/>
    <w:qFormat/>
    <w:uiPriority w:val="99"/>
    <w:rPr>
      <w:rFonts w:ascii="宋体" w:hAnsi="宋体" w:eastAsia="宋体" w:cs="宋体"/>
      <w:color w:val="000000"/>
      <w:sz w:val="18"/>
      <w:szCs w:val="18"/>
    </w:rPr>
  </w:style>
  <w:style w:type="character" w:customStyle="1" w:styleId="14">
    <w:name w:val="页脚 字符"/>
    <w:basedOn w:val="8"/>
    <w:link w:val="5"/>
    <w:uiPriority w:val="99"/>
    <w:rPr>
      <w:rFonts w:ascii="宋体" w:hAnsi="宋体" w:eastAsia="宋体" w:cs="宋体"/>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jpe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230</Words>
  <Characters>1311</Characters>
  <Lines>10</Lines>
  <Paragraphs>3</Paragraphs>
  <TotalTime>5</TotalTime>
  <ScaleCrop>false</ScaleCrop>
  <LinksUpToDate>false</LinksUpToDate>
  <CharactersWithSpaces>1538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2024-01-12T07:15:00Z</dcterms:created>
  <dc:creator>SONY</dc:creator>
  <cp:lastModifiedBy>Q K Y</cp:lastModifiedBy>
  <dcterms:modified xsi:type="dcterms:W3CDTF">2024-01-15T02:47:34Z</dcterms:modified>
  <dc:title>浙江理工大学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6B049068B4724C67BD8BFFEBA047F082_12</vt:lpwstr>
  </property>
</Properties>
</file>